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B2" w:rsidRPr="00EA07D5" w:rsidRDefault="002B4DB2" w:rsidP="008575C9">
      <w:pPr>
        <w:spacing w:line="360" w:lineRule="auto"/>
        <w:ind w:left="1843" w:firstLine="1276"/>
        <w:jc w:val="right"/>
        <w:rPr>
          <w:rFonts w:ascii="Cambria" w:hAnsi="Cambria" w:cstheme="minorHAnsi"/>
          <w:b/>
          <w:sz w:val="32"/>
        </w:rPr>
      </w:pPr>
      <w:r w:rsidRPr="00EA07D5">
        <w:rPr>
          <w:rFonts w:ascii="Cambria" w:hAnsi="Cambria" w:cstheme="minorHAnsi"/>
          <w:b/>
          <w:noProof/>
          <w:sz w:val="32"/>
        </w:rPr>
        <w:drawing>
          <wp:inline distT="0" distB="0" distL="0" distR="0" wp14:anchorId="2E22EC98" wp14:editId="0CDB44EF">
            <wp:extent cx="1180020" cy="11776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o zaproszen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642" cy="129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DB2" w:rsidRPr="00EA07D5" w:rsidRDefault="002B4DB2" w:rsidP="008575C9">
      <w:pPr>
        <w:spacing w:line="360" w:lineRule="auto"/>
        <w:ind w:left="1843" w:firstLine="1276"/>
        <w:jc w:val="right"/>
        <w:rPr>
          <w:rFonts w:ascii="Cambria" w:hAnsi="Cambria" w:cstheme="minorHAnsi"/>
          <w:b/>
          <w:sz w:val="32"/>
        </w:rPr>
      </w:pPr>
    </w:p>
    <w:p w:rsidR="002B4DB2" w:rsidRPr="00EA07D5" w:rsidRDefault="002B4DB2" w:rsidP="008575C9">
      <w:pPr>
        <w:spacing w:line="360" w:lineRule="auto"/>
        <w:ind w:left="1843" w:firstLine="1276"/>
        <w:jc w:val="right"/>
        <w:rPr>
          <w:rFonts w:ascii="Cambria" w:hAnsi="Cambria" w:cstheme="minorHAnsi"/>
          <w:b/>
          <w:sz w:val="32"/>
        </w:rPr>
      </w:pPr>
    </w:p>
    <w:p w:rsidR="002B4DB2" w:rsidRPr="00EA07D5" w:rsidRDefault="002B4DB2" w:rsidP="008575C9">
      <w:pPr>
        <w:spacing w:line="360" w:lineRule="auto"/>
        <w:ind w:left="1843" w:firstLine="1276"/>
        <w:jc w:val="right"/>
        <w:rPr>
          <w:rFonts w:ascii="Cambria" w:hAnsi="Cambria" w:cstheme="minorHAnsi"/>
          <w:b/>
          <w:sz w:val="32"/>
        </w:rPr>
      </w:pPr>
    </w:p>
    <w:p w:rsidR="00E53118" w:rsidRPr="00EA07D5" w:rsidRDefault="00E53118" w:rsidP="002B4DB2">
      <w:pPr>
        <w:spacing w:line="360" w:lineRule="auto"/>
        <w:jc w:val="center"/>
        <w:rPr>
          <w:rFonts w:ascii="Cambria" w:hAnsi="Cambria" w:cstheme="minorHAnsi"/>
          <w:b/>
          <w:sz w:val="40"/>
        </w:rPr>
      </w:pPr>
      <w:r w:rsidRPr="00EA07D5">
        <w:rPr>
          <w:rFonts w:ascii="Cambria" w:hAnsi="Cambria" w:cstheme="minorHAnsi"/>
          <w:b/>
          <w:sz w:val="40"/>
        </w:rPr>
        <w:t>REGULAMIN</w:t>
      </w:r>
    </w:p>
    <w:p w:rsidR="00E53118" w:rsidRPr="00EA07D5" w:rsidRDefault="002B4DB2" w:rsidP="002B4DB2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b w:val="0"/>
          <w:sz w:val="32"/>
          <w:szCs w:val="24"/>
        </w:rPr>
      </w:pPr>
      <w:r w:rsidRPr="00EA07D5">
        <w:rPr>
          <w:rFonts w:ascii="Cambria" w:hAnsi="Cambria" w:cstheme="minorHAnsi"/>
          <w:b w:val="0"/>
          <w:sz w:val="32"/>
          <w:szCs w:val="24"/>
        </w:rPr>
        <w:t>K</w:t>
      </w:r>
      <w:r w:rsidR="00E53118" w:rsidRPr="00EA07D5">
        <w:rPr>
          <w:rFonts w:ascii="Cambria" w:hAnsi="Cambria" w:cstheme="minorHAnsi"/>
          <w:b w:val="0"/>
          <w:sz w:val="32"/>
          <w:szCs w:val="24"/>
        </w:rPr>
        <w:t>onkursu historycznego</w:t>
      </w:r>
      <w:r w:rsidRPr="00EA07D5">
        <w:t xml:space="preserve"> </w:t>
      </w:r>
      <w:r w:rsidRPr="00EA07D5">
        <w:rPr>
          <w:rFonts w:ascii="Cambria" w:hAnsi="Cambria" w:cstheme="minorHAnsi"/>
          <w:b w:val="0"/>
          <w:sz w:val="32"/>
          <w:szCs w:val="24"/>
        </w:rPr>
        <w:t xml:space="preserve">dla szkół </w:t>
      </w:r>
      <w:r w:rsidR="00F85066" w:rsidRPr="00EA07D5">
        <w:rPr>
          <w:rFonts w:ascii="Cambria" w:hAnsi="Cambria" w:cstheme="minorHAnsi"/>
          <w:b w:val="0"/>
          <w:sz w:val="32"/>
          <w:szCs w:val="24"/>
        </w:rPr>
        <w:t>p</w:t>
      </w:r>
      <w:r w:rsidRPr="00EA07D5">
        <w:rPr>
          <w:rFonts w:ascii="Cambria" w:hAnsi="Cambria" w:cstheme="minorHAnsi"/>
          <w:b w:val="0"/>
          <w:sz w:val="32"/>
          <w:szCs w:val="24"/>
        </w:rPr>
        <w:t>odstawowych</w:t>
      </w:r>
    </w:p>
    <w:p w:rsidR="002845BC" w:rsidRPr="00EA07D5" w:rsidRDefault="008A1A69" w:rsidP="002B4DB2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  <w:r w:rsidRPr="00EA07D5">
        <w:rPr>
          <w:rFonts w:ascii="Cambria" w:hAnsi="Cambria" w:cstheme="minorHAnsi"/>
          <w:i/>
          <w:sz w:val="32"/>
          <w:szCs w:val="24"/>
        </w:rPr>
        <w:t>„</w:t>
      </w:r>
      <w:r w:rsidR="002B4DB2" w:rsidRPr="00EA07D5">
        <w:rPr>
          <w:rFonts w:ascii="Cambria" w:hAnsi="Cambria" w:cstheme="minorHAnsi"/>
          <w:i/>
          <w:sz w:val="32"/>
          <w:szCs w:val="24"/>
        </w:rPr>
        <w:t>Z wami nie będę rozmawiał, o żadną łaskę prosił nie będę”. Życie i działalność Kazimierza Pużaka</w:t>
      </w:r>
      <w:r w:rsidR="00F96270" w:rsidRPr="00EA07D5">
        <w:rPr>
          <w:rFonts w:ascii="Cambria" w:hAnsi="Cambria" w:cstheme="minorHAnsi"/>
          <w:i/>
          <w:sz w:val="32"/>
          <w:szCs w:val="24"/>
        </w:rPr>
        <w:t>”</w:t>
      </w:r>
      <w:r w:rsidR="002845BC" w:rsidRPr="00EA07D5">
        <w:rPr>
          <w:rFonts w:ascii="Cambria" w:hAnsi="Cambria" w:cstheme="minorHAnsi"/>
          <w:i/>
          <w:sz w:val="32"/>
          <w:szCs w:val="24"/>
        </w:rPr>
        <w:br/>
      </w:r>
    </w:p>
    <w:p w:rsidR="00E53118" w:rsidRPr="00EA07D5" w:rsidRDefault="00DE4C26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  <w:r w:rsidRPr="00EA07D5">
        <w:rPr>
          <w:rFonts w:ascii="Cambria" w:hAnsi="Cambria" w:cstheme="minorHAnsi"/>
        </w:rPr>
        <w:br/>
      </w:r>
    </w:p>
    <w:p w:rsidR="002845BC" w:rsidRPr="00EA07D5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Pr="00EA07D5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Pr="00EA07D5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Pr="00EA07D5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Pr="00EA07D5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Pr="00EA07D5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Pr="00EA07D5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Pr="00EA07D5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Pr="00EA07D5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Pr="00EA07D5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32878" w:rsidRPr="00EA07D5" w:rsidRDefault="00232878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Pr="00EA07D5" w:rsidRDefault="002845BC" w:rsidP="00232878">
      <w:pPr>
        <w:pStyle w:val="Nagwek2"/>
        <w:spacing w:before="0" w:beforeAutospacing="0" w:after="0" w:afterAutospacing="0" w:line="360" w:lineRule="auto"/>
        <w:rPr>
          <w:rFonts w:ascii="Cambria" w:hAnsi="Cambria" w:cstheme="minorHAnsi"/>
          <w:i/>
          <w:sz w:val="32"/>
          <w:szCs w:val="24"/>
        </w:rPr>
      </w:pPr>
    </w:p>
    <w:p w:rsidR="002845BC" w:rsidRPr="00EA07D5" w:rsidRDefault="002845BC" w:rsidP="002845BC">
      <w:pPr>
        <w:pStyle w:val="Nagwek2"/>
        <w:spacing w:before="0" w:beforeAutospacing="0" w:after="0" w:afterAutospacing="0" w:line="360" w:lineRule="auto"/>
        <w:ind w:left="57"/>
        <w:jc w:val="right"/>
        <w:rPr>
          <w:rFonts w:ascii="Cambria" w:hAnsi="Cambria" w:cstheme="minorHAnsi"/>
          <w:sz w:val="24"/>
          <w:szCs w:val="24"/>
        </w:rPr>
      </w:pPr>
      <w:r w:rsidRPr="00EA07D5">
        <w:rPr>
          <w:rFonts w:ascii="Cambria" w:hAnsi="Cambria" w:cstheme="minorHAnsi"/>
          <w:sz w:val="24"/>
          <w:szCs w:val="24"/>
        </w:rPr>
        <w:t>Organizator:</w:t>
      </w:r>
    </w:p>
    <w:p w:rsidR="002845BC" w:rsidRPr="00EA07D5" w:rsidRDefault="002845BC" w:rsidP="002845BC">
      <w:pPr>
        <w:pStyle w:val="Nagwek2"/>
        <w:spacing w:before="0" w:beforeAutospacing="0" w:after="0" w:afterAutospacing="0" w:line="360" w:lineRule="auto"/>
        <w:ind w:left="57"/>
        <w:jc w:val="right"/>
        <w:rPr>
          <w:rFonts w:ascii="Cambria" w:hAnsi="Cambria" w:cstheme="minorHAnsi"/>
          <w:sz w:val="24"/>
          <w:szCs w:val="24"/>
        </w:rPr>
      </w:pPr>
      <w:r w:rsidRPr="00EA07D5">
        <w:rPr>
          <w:rFonts w:ascii="Cambria" w:hAnsi="Cambria" w:cstheme="minorHAnsi"/>
          <w:sz w:val="24"/>
          <w:szCs w:val="24"/>
        </w:rPr>
        <w:t>IPN-</w:t>
      </w:r>
      <w:proofErr w:type="spellStart"/>
      <w:r w:rsidRPr="00EA07D5">
        <w:rPr>
          <w:rFonts w:ascii="Cambria" w:hAnsi="Cambria" w:cstheme="minorHAnsi"/>
          <w:sz w:val="24"/>
          <w:szCs w:val="24"/>
        </w:rPr>
        <w:t>KSZpNP</w:t>
      </w:r>
      <w:proofErr w:type="spellEnd"/>
      <w:r w:rsidRPr="00EA07D5">
        <w:rPr>
          <w:rFonts w:ascii="Cambria" w:hAnsi="Cambria" w:cstheme="minorHAnsi"/>
          <w:sz w:val="24"/>
          <w:szCs w:val="24"/>
        </w:rPr>
        <w:t xml:space="preserve"> Oddział w Warszawie</w:t>
      </w:r>
    </w:p>
    <w:p w:rsidR="00232878" w:rsidRPr="00EA07D5" w:rsidRDefault="002845BC" w:rsidP="00232878">
      <w:pPr>
        <w:pStyle w:val="Nagwek2"/>
        <w:spacing w:before="0" w:beforeAutospacing="0" w:after="0" w:afterAutospacing="0" w:line="360" w:lineRule="auto"/>
        <w:ind w:left="57"/>
        <w:jc w:val="right"/>
        <w:rPr>
          <w:rFonts w:ascii="Cambria" w:hAnsi="Cambria" w:cstheme="minorHAnsi"/>
          <w:b w:val="0"/>
          <w:sz w:val="24"/>
          <w:szCs w:val="24"/>
        </w:rPr>
      </w:pPr>
      <w:r w:rsidRPr="00EA07D5">
        <w:rPr>
          <w:rFonts w:ascii="Cambria" w:hAnsi="Cambria" w:cstheme="minorHAnsi"/>
          <w:b w:val="0"/>
          <w:sz w:val="24"/>
          <w:szCs w:val="24"/>
        </w:rPr>
        <w:t>Oddziałowe Biuro Badań historycznych</w:t>
      </w:r>
      <w:r w:rsidRPr="00EA07D5">
        <w:rPr>
          <w:rFonts w:ascii="Cambria" w:hAnsi="Cambria" w:cstheme="minorHAnsi"/>
          <w:b w:val="0"/>
          <w:sz w:val="24"/>
          <w:szCs w:val="24"/>
        </w:rPr>
        <w:br/>
      </w:r>
    </w:p>
    <w:p w:rsidR="002845BC" w:rsidRPr="00EA07D5" w:rsidRDefault="002845BC" w:rsidP="002845BC">
      <w:pPr>
        <w:spacing w:line="360" w:lineRule="auto"/>
        <w:jc w:val="center"/>
        <w:rPr>
          <w:rFonts w:ascii="Cambria" w:hAnsi="Cambria" w:cstheme="minorHAnsi"/>
          <w:b/>
        </w:rPr>
      </w:pPr>
      <w:r w:rsidRPr="00EA07D5">
        <w:rPr>
          <w:rFonts w:ascii="Cambria" w:hAnsi="Cambria" w:cstheme="minorHAnsi"/>
          <w:b/>
        </w:rPr>
        <w:t>§ 1. DEFINICJE</w:t>
      </w:r>
    </w:p>
    <w:p w:rsidR="002845BC" w:rsidRPr="00EA07D5" w:rsidRDefault="002845BC" w:rsidP="002845BC">
      <w:pPr>
        <w:spacing w:line="360" w:lineRule="auto"/>
        <w:jc w:val="both"/>
        <w:rPr>
          <w:rFonts w:ascii="Cambria" w:hAnsi="Cambria" w:cstheme="minorHAnsi"/>
        </w:rPr>
      </w:pPr>
      <w:r w:rsidRPr="00EA07D5">
        <w:rPr>
          <w:rFonts w:ascii="Cambria" w:hAnsi="Cambria" w:cstheme="minorHAnsi"/>
          <w:b/>
        </w:rPr>
        <w:t xml:space="preserve">Dokumentacja Konkursowa </w:t>
      </w:r>
      <w:r w:rsidRPr="00EA07D5">
        <w:rPr>
          <w:rFonts w:ascii="Cambria" w:hAnsi="Cambria" w:cstheme="minorHAnsi"/>
        </w:rPr>
        <w:t xml:space="preserve">– dokumenty, które Przewodniczący Szkolnej Komisji Konkursowej składa w ramach ogłoszonego przez Organizatora Konkursu. Dokumentacja Konkursowa </w:t>
      </w:r>
      <w:r w:rsidR="00232878" w:rsidRPr="00EA07D5">
        <w:rPr>
          <w:rFonts w:ascii="Cambria" w:hAnsi="Cambria" w:cstheme="minorHAnsi"/>
        </w:rPr>
        <w:t>s</w:t>
      </w:r>
      <w:r w:rsidRPr="00EA07D5">
        <w:rPr>
          <w:rFonts w:ascii="Cambria" w:hAnsi="Cambria" w:cstheme="minorHAnsi"/>
        </w:rPr>
        <w:t>kłada si</w:t>
      </w:r>
      <w:r w:rsidR="00731EE7" w:rsidRPr="00EA07D5">
        <w:rPr>
          <w:rFonts w:ascii="Cambria" w:hAnsi="Cambria" w:cstheme="minorHAnsi"/>
        </w:rPr>
        <w:t>ę z Formularza Zgłoszeniowego (</w:t>
      </w:r>
      <w:r w:rsidRPr="00EA07D5">
        <w:rPr>
          <w:rFonts w:ascii="Cambria" w:hAnsi="Cambria" w:cstheme="minorHAnsi"/>
        </w:rPr>
        <w:t xml:space="preserve">załącznik 1) wraz ze </w:t>
      </w:r>
      <w:r w:rsidR="00232878" w:rsidRPr="00EA07D5">
        <w:rPr>
          <w:rFonts w:ascii="Cambria" w:hAnsi="Cambria" w:cstheme="minorHAnsi"/>
        </w:rPr>
        <w:t>zgodami rodziców</w:t>
      </w:r>
      <w:r w:rsidRPr="00EA07D5">
        <w:rPr>
          <w:rFonts w:ascii="Cambria" w:hAnsi="Cambria" w:cstheme="minorHAnsi"/>
        </w:rPr>
        <w:t>/prawnych opiekunów na udział Uczestników w konkursie (załącznik nr 2), udzielenie nieodpłatnej licencji na wykorzystanie przez Organizatora Pracy konkursowej (załącznik nr 3)</w:t>
      </w:r>
      <w:r w:rsidR="00232878" w:rsidRPr="00EA07D5">
        <w:rPr>
          <w:rFonts w:ascii="Cambria" w:hAnsi="Cambria" w:cstheme="minorHAnsi"/>
        </w:rPr>
        <w:t xml:space="preserve">, a w dalszym etapie Konkursu również ze: sprawdzonych Prac Konkursowych oraz Protokołu z przebiegu obrad Szkolnej Komisji Konkursowej (załącznik nr 5) i Protokołu z przebiegu obrad Głównej Komisji Konkursowej. </w:t>
      </w:r>
    </w:p>
    <w:p w:rsidR="00232878" w:rsidRPr="00EA07D5" w:rsidRDefault="00232878" w:rsidP="002845BC">
      <w:pPr>
        <w:spacing w:line="360" w:lineRule="auto"/>
        <w:jc w:val="both"/>
        <w:rPr>
          <w:rFonts w:ascii="Cambria" w:hAnsi="Cambria" w:cstheme="minorHAnsi"/>
        </w:rPr>
      </w:pPr>
    </w:p>
    <w:p w:rsidR="00232878" w:rsidRPr="00EA07D5" w:rsidRDefault="00232878" w:rsidP="002845BC">
      <w:pPr>
        <w:spacing w:line="360" w:lineRule="auto"/>
        <w:jc w:val="both"/>
        <w:rPr>
          <w:rFonts w:ascii="Cambria" w:hAnsi="Cambria" w:cstheme="minorHAnsi"/>
        </w:rPr>
      </w:pPr>
      <w:r w:rsidRPr="00EA07D5">
        <w:rPr>
          <w:rFonts w:ascii="Cambria" w:hAnsi="Cambria" w:cstheme="minorHAnsi"/>
          <w:b/>
        </w:rPr>
        <w:t>Formularz Zgłoszeniowy</w:t>
      </w:r>
      <w:r w:rsidRPr="00EA07D5">
        <w:rPr>
          <w:rFonts w:ascii="Cambria" w:hAnsi="Cambria" w:cstheme="minorHAnsi"/>
        </w:rPr>
        <w:t xml:space="preserve"> – rozumie się przez to Formularz Zgłoszeniowy do konkursu dostępny na stronie internetowej Organizatora lub dokument wysłany w postaci pliku drogą e-mail. </w:t>
      </w:r>
    </w:p>
    <w:p w:rsidR="00232878" w:rsidRPr="00EA07D5" w:rsidRDefault="00232878" w:rsidP="002845BC">
      <w:pPr>
        <w:spacing w:line="360" w:lineRule="auto"/>
        <w:jc w:val="both"/>
        <w:rPr>
          <w:rFonts w:ascii="Cambria" w:hAnsi="Cambria" w:cstheme="minorHAnsi"/>
        </w:rPr>
      </w:pPr>
    </w:p>
    <w:p w:rsidR="002845BC" w:rsidRPr="00EA07D5" w:rsidRDefault="00232878" w:rsidP="00232878">
      <w:pPr>
        <w:spacing w:line="360" w:lineRule="auto"/>
        <w:jc w:val="both"/>
        <w:rPr>
          <w:rFonts w:ascii="Cambria" w:hAnsi="Cambria" w:cstheme="minorHAnsi"/>
          <w:b/>
        </w:rPr>
      </w:pPr>
      <w:r w:rsidRPr="00EA07D5">
        <w:rPr>
          <w:rFonts w:ascii="Cambria" w:hAnsi="Cambria" w:cstheme="minorHAnsi"/>
          <w:b/>
        </w:rPr>
        <w:t>Konkurs</w:t>
      </w:r>
      <w:r w:rsidRPr="00EA07D5">
        <w:rPr>
          <w:rFonts w:ascii="Cambria" w:hAnsi="Cambria" w:cstheme="minorHAnsi"/>
        </w:rPr>
        <w:t xml:space="preserve"> – rozumie się przez to niniejszy Konkurs dla szkół podstawowych </w:t>
      </w:r>
      <w:r w:rsidR="00ED5B59" w:rsidRPr="00EA07D5">
        <w:rPr>
          <w:rFonts w:ascii="Cambria" w:hAnsi="Cambria" w:cstheme="minorHAnsi"/>
        </w:rPr>
        <w:t>„Z wami nie będę rozmawiał, o żadną łaskę prosił nie będę”. Życie i działalność Kazimierza Pużaka</w:t>
      </w:r>
      <w:r w:rsidR="00F96270" w:rsidRPr="00EA07D5">
        <w:rPr>
          <w:rFonts w:ascii="Cambria" w:hAnsi="Cambria" w:cstheme="minorHAnsi"/>
        </w:rPr>
        <w:t>”</w:t>
      </w:r>
      <w:r w:rsidRPr="00EA07D5">
        <w:rPr>
          <w:rFonts w:ascii="Cambria" w:hAnsi="Cambria" w:cstheme="minorHAnsi"/>
        </w:rPr>
        <w:t>.</w:t>
      </w:r>
    </w:p>
    <w:p w:rsidR="00232878" w:rsidRPr="00EA07D5" w:rsidRDefault="00232878" w:rsidP="00232878">
      <w:pPr>
        <w:spacing w:line="360" w:lineRule="auto"/>
        <w:jc w:val="both"/>
        <w:rPr>
          <w:rFonts w:ascii="Cambria" w:hAnsi="Cambria" w:cstheme="minorHAnsi"/>
          <w:b/>
        </w:rPr>
      </w:pPr>
    </w:p>
    <w:p w:rsidR="00232878" w:rsidRPr="00EA07D5" w:rsidRDefault="00232878" w:rsidP="00232878">
      <w:pPr>
        <w:spacing w:line="360" w:lineRule="auto"/>
        <w:jc w:val="both"/>
        <w:rPr>
          <w:rFonts w:ascii="Cambria" w:hAnsi="Cambria" w:cstheme="minorHAnsi"/>
          <w:b/>
        </w:rPr>
      </w:pPr>
      <w:r w:rsidRPr="00EA07D5">
        <w:rPr>
          <w:rFonts w:ascii="Cambria" w:hAnsi="Cambria" w:cstheme="minorHAnsi"/>
          <w:b/>
        </w:rPr>
        <w:t xml:space="preserve">Laureat </w:t>
      </w:r>
      <w:r w:rsidRPr="00EA07D5">
        <w:rPr>
          <w:rFonts w:ascii="Cambria" w:hAnsi="Cambria" w:cstheme="minorHAnsi"/>
        </w:rPr>
        <w:t>– osoba, która otrzymała w konkursie nagrodę przewidziana przez regulamin.</w:t>
      </w:r>
    </w:p>
    <w:p w:rsidR="00232878" w:rsidRPr="00EA07D5" w:rsidRDefault="00232878" w:rsidP="00232878">
      <w:pPr>
        <w:spacing w:line="360" w:lineRule="auto"/>
        <w:jc w:val="both"/>
        <w:rPr>
          <w:rFonts w:ascii="Cambria" w:hAnsi="Cambria" w:cstheme="minorHAnsi"/>
          <w:b/>
        </w:rPr>
      </w:pPr>
    </w:p>
    <w:p w:rsidR="00232878" w:rsidRPr="00EA07D5" w:rsidRDefault="00232878" w:rsidP="00232878">
      <w:pPr>
        <w:spacing w:line="360" w:lineRule="auto"/>
        <w:jc w:val="both"/>
        <w:rPr>
          <w:rFonts w:ascii="Cambria" w:hAnsi="Cambria" w:cstheme="minorHAnsi"/>
          <w:b/>
        </w:rPr>
      </w:pPr>
      <w:r w:rsidRPr="00EA07D5">
        <w:rPr>
          <w:rFonts w:ascii="Cambria" w:hAnsi="Cambria" w:cstheme="minorHAnsi"/>
          <w:b/>
        </w:rPr>
        <w:t xml:space="preserve">Nagroda </w:t>
      </w:r>
      <w:r w:rsidRPr="00EA07D5">
        <w:rPr>
          <w:rFonts w:ascii="Cambria" w:hAnsi="Cambria" w:cstheme="minorHAnsi"/>
        </w:rPr>
        <w:t>– przedmiot o charakterze materialnym, który zostanie przyznany autorom najlepszych Prac Konkursowych.</w:t>
      </w:r>
    </w:p>
    <w:p w:rsidR="00232878" w:rsidRPr="00EA07D5" w:rsidRDefault="00232878" w:rsidP="00232878">
      <w:pPr>
        <w:spacing w:line="360" w:lineRule="auto"/>
        <w:jc w:val="both"/>
        <w:rPr>
          <w:rFonts w:ascii="Cambria" w:hAnsi="Cambria" w:cstheme="minorHAnsi"/>
          <w:b/>
        </w:rPr>
      </w:pPr>
    </w:p>
    <w:p w:rsidR="00232878" w:rsidRPr="00EA07D5" w:rsidRDefault="00232878" w:rsidP="00232878">
      <w:pPr>
        <w:spacing w:line="360" w:lineRule="auto"/>
        <w:jc w:val="both"/>
        <w:rPr>
          <w:rFonts w:ascii="Cambria" w:hAnsi="Cambria" w:cstheme="minorHAnsi"/>
          <w:b/>
        </w:rPr>
      </w:pPr>
      <w:r w:rsidRPr="00EA07D5">
        <w:rPr>
          <w:rFonts w:ascii="Cambria" w:hAnsi="Cambria" w:cstheme="minorHAnsi"/>
          <w:b/>
        </w:rPr>
        <w:t xml:space="preserve">Organizator </w:t>
      </w:r>
      <w:r w:rsidR="00731EE7" w:rsidRPr="00EA07D5">
        <w:rPr>
          <w:rFonts w:ascii="Cambria" w:hAnsi="Cambria" w:cstheme="minorHAnsi"/>
        </w:rPr>
        <w:t>– Oddziałowe Biuro Badań H</w:t>
      </w:r>
      <w:r w:rsidRPr="00EA07D5">
        <w:rPr>
          <w:rFonts w:ascii="Cambria" w:hAnsi="Cambria" w:cstheme="minorHAnsi"/>
        </w:rPr>
        <w:t>istorycznych Instytutu Pamięci Narodowej – Komisja Ścigania Zbrodni przeciw Narodowi polskiemu w Warszawie oraz izba Pamięci Strzelecka 8.</w:t>
      </w:r>
      <w:r w:rsidRPr="00EA07D5">
        <w:rPr>
          <w:rFonts w:ascii="Cambria" w:hAnsi="Cambria" w:cstheme="minorHAnsi"/>
          <w:b/>
        </w:rPr>
        <w:t xml:space="preserve"> </w:t>
      </w:r>
    </w:p>
    <w:p w:rsidR="00B732A1" w:rsidRPr="00EA07D5" w:rsidRDefault="00B732A1" w:rsidP="00232878">
      <w:pPr>
        <w:spacing w:line="360" w:lineRule="auto"/>
        <w:jc w:val="both"/>
        <w:rPr>
          <w:rFonts w:ascii="Cambria" w:hAnsi="Cambria" w:cstheme="minorHAnsi"/>
          <w:b/>
        </w:rPr>
      </w:pPr>
    </w:p>
    <w:p w:rsidR="00232878" w:rsidRPr="00EA07D5" w:rsidRDefault="00010A65" w:rsidP="00232878">
      <w:pPr>
        <w:spacing w:line="360" w:lineRule="auto"/>
        <w:jc w:val="both"/>
        <w:rPr>
          <w:rFonts w:ascii="Cambria" w:hAnsi="Cambria" w:cstheme="minorHAnsi"/>
        </w:rPr>
      </w:pPr>
      <w:r w:rsidRPr="00EA07D5">
        <w:rPr>
          <w:rFonts w:ascii="Cambria" w:hAnsi="Cambria" w:cstheme="minorHAnsi"/>
          <w:b/>
        </w:rPr>
        <w:t>Prace K</w:t>
      </w:r>
      <w:r w:rsidR="00232878" w:rsidRPr="00EA07D5">
        <w:rPr>
          <w:rFonts w:ascii="Cambria" w:hAnsi="Cambria" w:cstheme="minorHAnsi"/>
          <w:b/>
        </w:rPr>
        <w:t xml:space="preserve">onkursowe </w:t>
      </w:r>
      <w:r w:rsidR="00232878" w:rsidRPr="00EA07D5">
        <w:rPr>
          <w:rFonts w:ascii="Cambria" w:hAnsi="Cambria" w:cstheme="minorHAnsi"/>
        </w:rPr>
        <w:t xml:space="preserve">– w pierwszym etapie Konkursu Pracę konkursową będą stanowiły odpowiedzi na pytania zawarte w zestawie pytań, zawierającym zadania otwarte i </w:t>
      </w:r>
      <w:r w:rsidR="00232878" w:rsidRPr="00EA07D5">
        <w:rPr>
          <w:rFonts w:ascii="Cambria" w:hAnsi="Cambria" w:cstheme="minorHAnsi"/>
        </w:rPr>
        <w:lastRenderedPageBreak/>
        <w:t xml:space="preserve">zamknięte, </w:t>
      </w:r>
      <w:r w:rsidR="00ED5B59" w:rsidRPr="00EA07D5">
        <w:rPr>
          <w:rFonts w:ascii="Cambria" w:hAnsi="Cambria" w:cstheme="minorHAnsi"/>
        </w:rPr>
        <w:t>związane z osobą Kazimierza Pużaka– polityka Polskiej Partii Socjalistycznej, przewodniczącego podziemnego parlamentu – Rady Jedności Narodowej, więźnia politycznego okresu stalinowskiego w Polsce</w:t>
      </w:r>
      <w:r w:rsidR="00232878" w:rsidRPr="00EA07D5">
        <w:rPr>
          <w:rFonts w:ascii="Cambria" w:hAnsi="Cambria" w:cstheme="minorHAnsi"/>
        </w:rPr>
        <w:t xml:space="preserve">. </w:t>
      </w:r>
      <w:r w:rsidR="00B732A1" w:rsidRPr="00EA07D5">
        <w:rPr>
          <w:rFonts w:ascii="Cambria" w:hAnsi="Cambria" w:cstheme="minorHAnsi"/>
        </w:rPr>
        <w:t xml:space="preserve">Zestaw pytań zostanie przygotowany przez Organizatora i przesłany Uczestnikom w czasie określonym w Regulaminie. W drugim etapie Konkursu Pracę Konkursową będą stanowić </w:t>
      </w:r>
      <w:r w:rsidR="00C57C7E" w:rsidRPr="00EA07D5">
        <w:rPr>
          <w:rFonts w:ascii="Cambria" w:hAnsi="Cambria" w:cstheme="minorHAnsi"/>
        </w:rPr>
        <w:t xml:space="preserve">przygotowane przez Uczestników </w:t>
      </w:r>
      <w:r w:rsidR="00ED5B59" w:rsidRPr="00EA07D5">
        <w:rPr>
          <w:rFonts w:ascii="Cambria" w:hAnsi="Cambria" w:cstheme="minorHAnsi"/>
        </w:rPr>
        <w:t>dwuminutowe materiały filmowe (</w:t>
      </w:r>
      <w:proofErr w:type="spellStart"/>
      <w:r w:rsidR="00ED5B59" w:rsidRPr="00EA07D5">
        <w:rPr>
          <w:rFonts w:ascii="Cambria" w:hAnsi="Cambria" w:cstheme="minorHAnsi"/>
        </w:rPr>
        <w:t>shorty</w:t>
      </w:r>
      <w:proofErr w:type="spellEnd"/>
      <w:r w:rsidR="00ED5B59" w:rsidRPr="00EA07D5">
        <w:rPr>
          <w:rFonts w:ascii="Cambria" w:hAnsi="Cambria" w:cstheme="minorHAnsi"/>
        </w:rPr>
        <w:t>) poświęconego osobie Kazimierza Pużaka</w:t>
      </w:r>
      <w:r w:rsidR="00B732A1" w:rsidRPr="00EA07D5">
        <w:rPr>
          <w:rFonts w:ascii="Cambria" w:hAnsi="Cambria" w:cstheme="minorHAnsi"/>
        </w:rPr>
        <w:t xml:space="preserve">. </w:t>
      </w:r>
    </w:p>
    <w:p w:rsidR="00B732A1" w:rsidRPr="00EA07D5" w:rsidRDefault="00B732A1" w:rsidP="00232878">
      <w:pPr>
        <w:spacing w:line="360" w:lineRule="auto"/>
        <w:jc w:val="both"/>
        <w:rPr>
          <w:rFonts w:ascii="Cambria" w:hAnsi="Cambria" w:cstheme="minorHAnsi"/>
        </w:rPr>
      </w:pPr>
    </w:p>
    <w:p w:rsidR="00B732A1" w:rsidRPr="00EA07D5" w:rsidRDefault="00247BE0" w:rsidP="00232878">
      <w:pPr>
        <w:spacing w:line="360" w:lineRule="auto"/>
        <w:jc w:val="both"/>
        <w:rPr>
          <w:rFonts w:ascii="Cambria" w:hAnsi="Cambria" w:cstheme="minorHAnsi"/>
        </w:rPr>
      </w:pPr>
      <w:r w:rsidRPr="00EA07D5">
        <w:rPr>
          <w:rFonts w:ascii="Cambria" w:hAnsi="Cambria" w:cstheme="minorHAnsi"/>
          <w:b/>
        </w:rPr>
        <w:t xml:space="preserve">Regulamin lub Regulamin konkursu </w:t>
      </w:r>
      <w:r w:rsidRPr="00EA07D5">
        <w:rPr>
          <w:rFonts w:ascii="Cambria" w:hAnsi="Cambria" w:cstheme="minorHAnsi"/>
        </w:rPr>
        <w:t xml:space="preserve">– należy przez to rozumieć Regulamin niniejszego Konkursu </w:t>
      </w:r>
      <w:r w:rsidR="000D3916" w:rsidRPr="00EA07D5">
        <w:rPr>
          <w:rFonts w:ascii="Cambria" w:hAnsi="Cambria" w:cstheme="minorHAnsi"/>
        </w:rPr>
        <w:t>„Z wami nie będę rozmawiał, o żadną łaskę prosił nie będę”. Życie i działalność Kazimierza Pużaka</w:t>
      </w:r>
      <w:r w:rsidR="00F96270" w:rsidRPr="00EA07D5">
        <w:rPr>
          <w:rFonts w:ascii="Cambria" w:hAnsi="Cambria" w:cstheme="minorHAnsi"/>
        </w:rPr>
        <w:t>”</w:t>
      </w:r>
      <w:r w:rsidRPr="00EA07D5">
        <w:rPr>
          <w:rFonts w:ascii="Cambria" w:hAnsi="Cambria" w:cstheme="minorHAnsi"/>
        </w:rPr>
        <w:t>.</w:t>
      </w:r>
    </w:p>
    <w:p w:rsidR="00247BE0" w:rsidRPr="00EA07D5" w:rsidRDefault="00247BE0" w:rsidP="00232878">
      <w:pPr>
        <w:spacing w:line="360" w:lineRule="auto"/>
        <w:jc w:val="both"/>
        <w:rPr>
          <w:rFonts w:ascii="Cambria" w:hAnsi="Cambria" w:cstheme="minorHAnsi"/>
        </w:rPr>
      </w:pPr>
    </w:p>
    <w:p w:rsidR="00247BE0" w:rsidRPr="00EA07D5" w:rsidRDefault="00247BE0" w:rsidP="00232878">
      <w:pPr>
        <w:spacing w:line="360" w:lineRule="auto"/>
        <w:jc w:val="both"/>
        <w:rPr>
          <w:rFonts w:ascii="Cambria" w:hAnsi="Cambria" w:cstheme="minorHAnsi"/>
        </w:rPr>
      </w:pPr>
      <w:r w:rsidRPr="00EA07D5">
        <w:rPr>
          <w:rFonts w:ascii="Cambria" w:hAnsi="Cambria" w:cstheme="minorHAnsi"/>
          <w:b/>
        </w:rPr>
        <w:t>Szkolna Komisja Konkursowa</w:t>
      </w:r>
      <w:r w:rsidRPr="00EA07D5">
        <w:rPr>
          <w:rFonts w:ascii="Cambria" w:hAnsi="Cambria" w:cstheme="minorHAnsi"/>
        </w:rPr>
        <w:t xml:space="preserve"> – rozumie się przez to gremium utworzone w celu oceny Prac Konkursowych. Szkolna Komisja Konkursowa zostanie powołana przez Dyrektora i może się składa z 3 osób. Członkowie Szkolnej Komisji Konkursowej wybierają spośród siebie Przewodniczącego. </w:t>
      </w:r>
    </w:p>
    <w:p w:rsidR="00247BE0" w:rsidRPr="00EA07D5" w:rsidRDefault="00247BE0" w:rsidP="00232878">
      <w:pPr>
        <w:spacing w:line="360" w:lineRule="auto"/>
        <w:jc w:val="both"/>
        <w:rPr>
          <w:rFonts w:ascii="Cambria" w:hAnsi="Cambria" w:cstheme="minorHAnsi"/>
        </w:rPr>
      </w:pPr>
    </w:p>
    <w:p w:rsidR="00247BE0" w:rsidRPr="00EA07D5" w:rsidRDefault="00247BE0" w:rsidP="00232878">
      <w:pPr>
        <w:spacing w:line="360" w:lineRule="auto"/>
        <w:jc w:val="both"/>
        <w:rPr>
          <w:rFonts w:ascii="Cambria" w:hAnsi="Cambria" w:cstheme="minorHAnsi"/>
        </w:rPr>
      </w:pPr>
      <w:r w:rsidRPr="00EA07D5">
        <w:rPr>
          <w:rFonts w:ascii="Cambria" w:hAnsi="Cambria" w:cstheme="minorHAnsi"/>
          <w:b/>
        </w:rPr>
        <w:t>Uczestnik</w:t>
      </w:r>
      <w:r w:rsidRPr="00EA07D5">
        <w:rPr>
          <w:rFonts w:ascii="Cambria" w:hAnsi="Cambria" w:cstheme="minorHAnsi"/>
        </w:rPr>
        <w:t xml:space="preserve"> – rozumie się przez to osobę, która za pośrednictwem Formularza Zgłoszeniowego  wyraził wolę udziału w Konkursie oraz spełnia wymagania określone w Regulaminie konkursu. </w:t>
      </w:r>
    </w:p>
    <w:p w:rsidR="00247BE0" w:rsidRPr="00EA07D5" w:rsidRDefault="00247BE0" w:rsidP="00232878">
      <w:pPr>
        <w:spacing w:line="360" w:lineRule="auto"/>
        <w:jc w:val="both"/>
        <w:rPr>
          <w:rFonts w:ascii="Cambria" w:hAnsi="Cambria" w:cstheme="minorHAnsi"/>
        </w:rPr>
      </w:pPr>
    </w:p>
    <w:p w:rsidR="00247BE0" w:rsidRPr="00EA07D5" w:rsidRDefault="00247BE0" w:rsidP="00232878">
      <w:pPr>
        <w:spacing w:line="360" w:lineRule="auto"/>
        <w:jc w:val="both"/>
        <w:rPr>
          <w:rFonts w:ascii="Cambria" w:hAnsi="Cambria" w:cstheme="minorHAnsi"/>
        </w:rPr>
      </w:pPr>
      <w:r w:rsidRPr="00EA07D5">
        <w:rPr>
          <w:rFonts w:ascii="Cambria" w:hAnsi="Cambria" w:cstheme="minorHAnsi"/>
          <w:b/>
        </w:rPr>
        <w:t>Główna Komisja Konkursowa</w:t>
      </w:r>
      <w:r w:rsidRPr="00EA07D5">
        <w:rPr>
          <w:rFonts w:ascii="Cambria" w:hAnsi="Cambria" w:cstheme="minorHAnsi"/>
        </w:rPr>
        <w:t xml:space="preserve"> – zostanie powołana przez Organizatora konkursu i składać się będzie z minimum 3 osób; w jej skład mogą wejść przedstawiciele Organizatora oraz zaproszone przez Organizatora osoby działające na rzecz popularyzacji historii II wojny </w:t>
      </w:r>
      <w:r w:rsidR="00731EE7" w:rsidRPr="00EA07D5">
        <w:rPr>
          <w:rFonts w:ascii="Cambria" w:hAnsi="Cambria" w:cstheme="minorHAnsi"/>
        </w:rPr>
        <w:t>światowej i historii</w:t>
      </w:r>
      <w:r w:rsidRPr="00EA07D5">
        <w:rPr>
          <w:rFonts w:ascii="Cambria" w:hAnsi="Cambria" w:cstheme="minorHAnsi"/>
        </w:rPr>
        <w:t xml:space="preserve"> powojennej. </w:t>
      </w:r>
    </w:p>
    <w:p w:rsidR="00A514E3" w:rsidRPr="00EA07D5" w:rsidRDefault="00A514E3" w:rsidP="00232878">
      <w:pPr>
        <w:spacing w:line="360" w:lineRule="auto"/>
        <w:jc w:val="both"/>
        <w:rPr>
          <w:rFonts w:ascii="Cambria" w:hAnsi="Cambria" w:cstheme="minorHAnsi"/>
        </w:rPr>
      </w:pPr>
    </w:p>
    <w:p w:rsidR="00A514E3" w:rsidRPr="00EA07D5" w:rsidRDefault="00A514E3" w:rsidP="00232878">
      <w:pPr>
        <w:spacing w:line="360" w:lineRule="auto"/>
        <w:jc w:val="both"/>
        <w:rPr>
          <w:rFonts w:ascii="Cambria" w:hAnsi="Cambria" w:cstheme="minorHAnsi"/>
          <w:b/>
        </w:rPr>
      </w:pPr>
      <w:r w:rsidRPr="00EA07D5">
        <w:rPr>
          <w:rFonts w:ascii="Cambria" w:hAnsi="Cambria" w:cstheme="minorHAnsi"/>
          <w:b/>
        </w:rPr>
        <w:t>Zgłoszenie</w:t>
      </w:r>
      <w:r w:rsidRPr="00EA07D5">
        <w:rPr>
          <w:rFonts w:ascii="Cambria" w:hAnsi="Cambria" w:cstheme="minorHAnsi"/>
        </w:rPr>
        <w:t xml:space="preserve"> – rozumie się przez to zgłoszenie chęci udziału w Konkursie poprzez przesłanie Formularza Zgłoszeniowego (załącznik nr 1, wraz z załącznikiem nr 2 i nr 3) na adres Organizatora. </w:t>
      </w:r>
    </w:p>
    <w:p w:rsidR="002F699D" w:rsidRPr="00EA07D5" w:rsidRDefault="002845BC" w:rsidP="002F699D">
      <w:pPr>
        <w:spacing w:line="360" w:lineRule="auto"/>
        <w:jc w:val="center"/>
        <w:rPr>
          <w:rFonts w:ascii="Cambria" w:hAnsi="Cambria" w:cstheme="minorHAnsi"/>
          <w:b/>
        </w:rPr>
      </w:pPr>
      <w:r w:rsidRPr="00EA07D5">
        <w:rPr>
          <w:rFonts w:ascii="Cambria" w:hAnsi="Cambria" w:cstheme="minorHAnsi"/>
          <w:b/>
        </w:rPr>
        <w:br/>
      </w:r>
      <w:r w:rsidR="00597D69" w:rsidRPr="00EA07D5">
        <w:rPr>
          <w:rFonts w:ascii="Cambria" w:hAnsi="Cambria" w:cstheme="minorHAnsi"/>
          <w:b/>
        </w:rPr>
        <w:t xml:space="preserve">§ 2. </w:t>
      </w:r>
      <w:r w:rsidR="00E53118" w:rsidRPr="00EA07D5">
        <w:rPr>
          <w:rFonts w:ascii="Cambria" w:hAnsi="Cambria" w:cstheme="minorHAnsi"/>
          <w:b/>
        </w:rPr>
        <w:t>Postanowienia ogólne</w:t>
      </w:r>
    </w:p>
    <w:p w:rsidR="00597D69" w:rsidRPr="00EA07D5" w:rsidRDefault="00597D69" w:rsidP="000172CB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</w:pPr>
      <w:r w:rsidRPr="00EA07D5">
        <w:t xml:space="preserve">Konkurs </w:t>
      </w:r>
      <w:r w:rsidR="00F96270" w:rsidRPr="00EA07D5">
        <w:t>„Z wami nie będę rozmawiał, o żadną łaskę prosił nie będę”. Życie i działalność Kazimierza Pużaka”</w:t>
      </w:r>
      <w:r w:rsidRPr="00EA07D5">
        <w:t xml:space="preserve">  przeznaczony jest dla uczniów szkół podstawowych </w:t>
      </w:r>
      <w:r w:rsidR="00F96270" w:rsidRPr="00EA07D5">
        <w:t>(klasy IV-VIII)</w:t>
      </w:r>
    </w:p>
    <w:p w:rsidR="00E53118" w:rsidRPr="00EA07D5" w:rsidRDefault="00E53118" w:rsidP="000172CB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</w:pPr>
      <w:r w:rsidRPr="00EA07D5">
        <w:lastRenderedPageBreak/>
        <w:t xml:space="preserve">Celem konkursu </w:t>
      </w:r>
      <w:r w:rsidR="00F96270" w:rsidRPr="00EA07D5">
        <w:t>„Z wami nie będę rozmawiał, o żadną łaskę prosił nie będę”. Życie i</w:t>
      </w:r>
      <w:r w:rsidR="000172CB">
        <w:t xml:space="preserve"> działalność Kazimierza Pużaka”</w:t>
      </w:r>
      <w:r w:rsidRPr="00EA07D5">
        <w:t>, jest:</w:t>
      </w:r>
    </w:p>
    <w:p w:rsidR="00DA261A" w:rsidRPr="00EA07D5" w:rsidRDefault="00DA261A" w:rsidP="00DA261A">
      <w:pPr>
        <w:pStyle w:val="Akapitzlist"/>
        <w:numPr>
          <w:ilvl w:val="0"/>
          <w:numId w:val="19"/>
        </w:numPr>
        <w:spacing w:line="360" w:lineRule="auto"/>
        <w:ind w:left="567" w:hanging="567"/>
        <w:jc w:val="both"/>
      </w:pPr>
      <w:r w:rsidRPr="00EA07D5">
        <w:t>zainteresowanie uczniów historią Polski z lat 19</w:t>
      </w:r>
      <w:r w:rsidR="00F96270" w:rsidRPr="00EA07D5">
        <w:t>39</w:t>
      </w:r>
      <w:r w:rsidRPr="00EA07D5">
        <w:t>-195</w:t>
      </w:r>
      <w:r w:rsidR="00F96270" w:rsidRPr="00EA07D5">
        <w:t>6</w:t>
      </w:r>
      <w:r w:rsidR="00F85066" w:rsidRPr="00EA07D5">
        <w:t>,</w:t>
      </w:r>
    </w:p>
    <w:p w:rsidR="00426740" w:rsidRPr="00EA07D5" w:rsidRDefault="00DA261A" w:rsidP="00F61E49">
      <w:pPr>
        <w:pStyle w:val="Akapitzlist"/>
        <w:numPr>
          <w:ilvl w:val="0"/>
          <w:numId w:val="19"/>
        </w:numPr>
        <w:spacing w:line="360" w:lineRule="auto"/>
        <w:ind w:left="567" w:hanging="567"/>
        <w:jc w:val="both"/>
      </w:pPr>
      <w:r w:rsidRPr="00EA07D5">
        <w:t>p</w:t>
      </w:r>
      <w:r w:rsidR="00010A65" w:rsidRPr="00EA07D5">
        <w:t>opularyzowanie wiedzy o osobach sprzeciwiających się sowietyzacji Polski</w:t>
      </w:r>
      <w:r w:rsidR="00F85066" w:rsidRPr="00EA07D5">
        <w:t>,</w:t>
      </w:r>
    </w:p>
    <w:p w:rsidR="00E53118" w:rsidRPr="00EA07D5" w:rsidRDefault="00E53118" w:rsidP="00F61E49">
      <w:pPr>
        <w:pStyle w:val="Akapitzlist"/>
        <w:numPr>
          <w:ilvl w:val="0"/>
          <w:numId w:val="19"/>
        </w:numPr>
        <w:spacing w:line="360" w:lineRule="auto"/>
        <w:ind w:left="567" w:hanging="567"/>
        <w:jc w:val="both"/>
      </w:pPr>
      <w:r w:rsidRPr="00EA07D5">
        <w:t>kształtowanie umiejętności opowiadania o dziejach historycznych poprzez współczesne środki artystycznego wyrazu oraz kształtowanie umiejętności krytycznego korzystania z zasobów Internetu</w:t>
      </w:r>
      <w:r w:rsidR="00F85066" w:rsidRPr="00EA07D5">
        <w:t>,</w:t>
      </w:r>
    </w:p>
    <w:p w:rsidR="00E53118" w:rsidRPr="00EA07D5" w:rsidRDefault="00010A65" w:rsidP="00F61E49">
      <w:pPr>
        <w:pStyle w:val="Nagwek2"/>
        <w:numPr>
          <w:ilvl w:val="0"/>
          <w:numId w:val="19"/>
        </w:numPr>
        <w:spacing w:before="0" w:beforeAutospacing="0" w:after="0" w:afterAutospacing="0" w:line="360" w:lineRule="auto"/>
        <w:ind w:left="567" w:hanging="567"/>
        <w:jc w:val="both"/>
        <w:rPr>
          <w:b w:val="0"/>
          <w:bCs w:val="0"/>
          <w:sz w:val="24"/>
          <w:szCs w:val="24"/>
        </w:rPr>
      </w:pPr>
      <w:r w:rsidRPr="00EA07D5">
        <w:rPr>
          <w:b w:val="0"/>
          <w:bCs w:val="0"/>
          <w:sz w:val="24"/>
          <w:szCs w:val="24"/>
        </w:rPr>
        <w:t>rozwijanie</w:t>
      </w:r>
      <w:r w:rsidR="00E53118" w:rsidRPr="00EA07D5">
        <w:rPr>
          <w:bCs w:val="0"/>
          <w:sz w:val="24"/>
          <w:szCs w:val="24"/>
        </w:rPr>
        <w:t xml:space="preserve"> </w:t>
      </w:r>
      <w:r w:rsidR="00E53118" w:rsidRPr="00EA07D5">
        <w:rPr>
          <w:b w:val="0"/>
          <w:bCs w:val="0"/>
          <w:sz w:val="24"/>
          <w:szCs w:val="24"/>
        </w:rPr>
        <w:t xml:space="preserve">umiejętności </w:t>
      </w:r>
      <w:r w:rsidRPr="00EA07D5">
        <w:rPr>
          <w:b w:val="0"/>
          <w:bCs w:val="0"/>
          <w:sz w:val="24"/>
          <w:szCs w:val="24"/>
        </w:rPr>
        <w:t>posługiwania się</w:t>
      </w:r>
      <w:r w:rsidR="00E53118" w:rsidRPr="00EA07D5">
        <w:rPr>
          <w:bCs w:val="0"/>
          <w:sz w:val="24"/>
          <w:szCs w:val="24"/>
        </w:rPr>
        <w:t xml:space="preserve"> </w:t>
      </w:r>
      <w:r w:rsidR="00E53118" w:rsidRPr="00EA07D5">
        <w:rPr>
          <w:b w:val="0"/>
          <w:bCs w:val="0"/>
          <w:sz w:val="24"/>
          <w:szCs w:val="24"/>
        </w:rPr>
        <w:t>narzędzi</w:t>
      </w:r>
      <w:r w:rsidRPr="00EA07D5">
        <w:rPr>
          <w:b w:val="0"/>
          <w:bCs w:val="0"/>
          <w:sz w:val="24"/>
          <w:szCs w:val="24"/>
        </w:rPr>
        <w:t>ami</w:t>
      </w:r>
      <w:r w:rsidR="00E53118" w:rsidRPr="00EA07D5">
        <w:rPr>
          <w:b w:val="0"/>
          <w:bCs w:val="0"/>
          <w:sz w:val="24"/>
          <w:szCs w:val="24"/>
        </w:rPr>
        <w:t xml:space="preserve"> technologii informacyjno-komunikacyjnych </w:t>
      </w:r>
      <w:r w:rsidRPr="00EA07D5">
        <w:rPr>
          <w:b w:val="0"/>
          <w:bCs w:val="0"/>
          <w:sz w:val="24"/>
          <w:szCs w:val="24"/>
        </w:rPr>
        <w:t>(</w:t>
      </w:r>
      <w:r w:rsidR="00E53118" w:rsidRPr="00EA07D5">
        <w:rPr>
          <w:b w:val="0"/>
          <w:bCs w:val="0"/>
          <w:sz w:val="24"/>
          <w:szCs w:val="24"/>
        </w:rPr>
        <w:t>TIK</w:t>
      </w:r>
      <w:r w:rsidRPr="00EA07D5">
        <w:rPr>
          <w:b w:val="0"/>
          <w:bCs w:val="0"/>
          <w:sz w:val="24"/>
          <w:szCs w:val="24"/>
        </w:rPr>
        <w:t>)</w:t>
      </w:r>
      <w:r w:rsidR="00F85066" w:rsidRPr="00EA07D5">
        <w:rPr>
          <w:b w:val="0"/>
          <w:bCs w:val="0"/>
          <w:sz w:val="24"/>
          <w:szCs w:val="24"/>
        </w:rPr>
        <w:t>,</w:t>
      </w:r>
    </w:p>
    <w:p w:rsidR="00597D69" w:rsidRPr="00EA07D5" w:rsidRDefault="00597D69" w:rsidP="00F61E49">
      <w:pPr>
        <w:numPr>
          <w:ilvl w:val="0"/>
          <w:numId w:val="1"/>
        </w:numPr>
        <w:spacing w:line="360" w:lineRule="auto"/>
        <w:ind w:left="567" w:hanging="567"/>
        <w:jc w:val="both"/>
      </w:pPr>
      <w:r w:rsidRPr="00EA07D5">
        <w:rPr>
          <w:rStyle w:val="Pogrubienie"/>
          <w:b w:val="0"/>
        </w:rPr>
        <w:t>Konkurs jest dwuetapowy i przeznaczony jest dla uczniów szkół podstawowych  (klas</w:t>
      </w:r>
      <w:r w:rsidR="00F96270" w:rsidRPr="00EA07D5">
        <w:rPr>
          <w:rStyle w:val="Pogrubienie"/>
          <w:b w:val="0"/>
        </w:rPr>
        <w:t>y</w:t>
      </w:r>
      <w:r w:rsidRPr="00EA07D5">
        <w:rPr>
          <w:rStyle w:val="Pogrubienie"/>
          <w:b w:val="0"/>
        </w:rPr>
        <w:t xml:space="preserve"> </w:t>
      </w:r>
      <w:r w:rsidR="00F96270" w:rsidRPr="00EA07D5">
        <w:rPr>
          <w:rStyle w:val="Pogrubienie"/>
          <w:b w:val="0"/>
        </w:rPr>
        <w:t>IV - VIIII</w:t>
      </w:r>
      <w:r w:rsidRPr="00EA07D5">
        <w:rPr>
          <w:rStyle w:val="Pogrubienie"/>
          <w:b w:val="0"/>
        </w:rPr>
        <w:t>).</w:t>
      </w:r>
    </w:p>
    <w:p w:rsidR="00597D69" w:rsidRPr="00EA07D5" w:rsidRDefault="00597D69" w:rsidP="00F61E49">
      <w:pPr>
        <w:numPr>
          <w:ilvl w:val="0"/>
          <w:numId w:val="1"/>
        </w:numPr>
        <w:spacing w:line="360" w:lineRule="auto"/>
        <w:ind w:left="567" w:hanging="567"/>
        <w:jc w:val="both"/>
        <w:rPr>
          <w:rStyle w:val="Pogrubienie"/>
          <w:b w:val="0"/>
        </w:rPr>
      </w:pPr>
      <w:r w:rsidRPr="00EA07D5">
        <w:rPr>
          <w:rStyle w:val="Pogrubienie"/>
          <w:b w:val="0"/>
        </w:rPr>
        <w:t>Organizatorem Konkursu jest Oddziałowe Biuro Badań Historycznych IPN w Warszawie oraz Izba Pamięci Strzelecka 8.</w:t>
      </w:r>
    </w:p>
    <w:p w:rsidR="00BA5457" w:rsidRPr="00EA07D5" w:rsidRDefault="0024117A" w:rsidP="00F61E49">
      <w:pPr>
        <w:numPr>
          <w:ilvl w:val="0"/>
          <w:numId w:val="1"/>
        </w:numPr>
        <w:spacing w:line="360" w:lineRule="auto"/>
        <w:ind w:left="567" w:hanging="567"/>
        <w:jc w:val="both"/>
        <w:rPr>
          <w:rStyle w:val="Pogrubienie"/>
          <w:b w:val="0"/>
        </w:rPr>
      </w:pPr>
      <w:r w:rsidRPr="00EA07D5">
        <w:rPr>
          <w:rStyle w:val="Pogrubienie"/>
        </w:rPr>
        <w:t xml:space="preserve">Koordynatorem konkursu ze strony Organizatora jest Rafał Borkowski, adres </w:t>
      </w:r>
      <w:r w:rsidRPr="00EA07D5">
        <w:rPr>
          <w:rStyle w:val="Pogrubienie"/>
        </w:rPr>
        <w:br/>
        <w:t xml:space="preserve">e-mail: </w:t>
      </w:r>
      <w:hyperlink r:id="rId9" w:history="1">
        <w:r w:rsidRPr="00EA07D5">
          <w:rPr>
            <w:rStyle w:val="Hipercze"/>
          </w:rPr>
          <w:t>Rafal.Borkowski@ipn.gov.pl</w:t>
        </w:r>
      </w:hyperlink>
      <w:r w:rsidRPr="00EA07D5">
        <w:rPr>
          <w:rStyle w:val="Pogrubienie"/>
          <w:b w:val="0"/>
        </w:rPr>
        <w:t xml:space="preserve"> tel.: 22 270 15 38.</w:t>
      </w:r>
    </w:p>
    <w:p w:rsidR="00597D69" w:rsidRPr="00EA07D5" w:rsidRDefault="00597D69" w:rsidP="00F61E49">
      <w:pPr>
        <w:numPr>
          <w:ilvl w:val="0"/>
          <w:numId w:val="1"/>
        </w:numPr>
        <w:spacing w:line="360" w:lineRule="auto"/>
        <w:ind w:left="567" w:hanging="567"/>
        <w:jc w:val="both"/>
        <w:rPr>
          <w:rStyle w:val="Pogrubienie"/>
          <w:b w:val="0"/>
        </w:rPr>
      </w:pPr>
      <w:r w:rsidRPr="00EA07D5">
        <w:rPr>
          <w:rStyle w:val="Pogrubienie"/>
          <w:b w:val="0"/>
        </w:rPr>
        <w:t>Nad przebiegiem konkursu, oceną prac oraz wytypowaniem zwycięzców czuwa Szkolna Komisja Konkursowa oraz Główna Komisja Konkursowa.</w:t>
      </w:r>
    </w:p>
    <w:p w:rsidR="00597D69" w:rsidRPr="00EA07D5" w:rsidRDefault="00597D69" w:rsidP="00597D69">
      <w:pPr>
        <w:spacing w:line="360" w:lineRule="auto"/>
        <w:ind w:left="426"/>
        <w:jc w:val="both"/>
      </w:pPr>
    </w:p>
    <w:p w:rsidR="00597D69" w:rsidRPr="00EA07D5" w:rsidRDefault="00597D69" w:rsidP="002F699D">
      <w:pPr>
        <w:spacing w:line="360" w:lineRule="auto"/>
        <w:ind w:left="426"/>
        <w:jc w:val="center"/>
        <w:rPr>
          <w:b/>
        </w:rPr>
      </w:pPr>
      <w:r w:rsidRPr="00EA07D5">
        <w:rPr>
          <w:b/>
        </w:rPr>
        <w:t xml:space="preserve">§ 3. </w:t>
      </w:r>
      <w:r w:rsidR="003C558D" w:rsidRPr="00EA07D5">
        <w:rPr>
          <w:b/>
        </w:rPr>
        <w:t xml:space="preserve">Zasady </w:t>
      </w:r>
      <w:r w:rsidR="00EC17EB" w:rsidRPr="00EA07D5">
        <w:rPr>
          <w:b/>
        </w:rPr>
        <w:t>uczestnictwa w K</w:t>
      </w:r>
      <w:r w:rsidRPr="00EA07D5">
        <w:rPr>
          <w:b/>
        </w:rPr>
        <w:t>onkursie</w:t>
      </w:r>
    </w:p>
    <w:p w:rsidR="00597D69" w:rsidRPr="00EA07D5" w:rsidRDefault="00597D69" w:rsidP="00F61E49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</w:pPr>
      <w:r w:rsidRPr="00EA07D5">
        <w:t>Udział w Konkursie jest dobrowolny i ma charakter nieodpłatny.</w:t>
      </w:r>
    </w:p>
    <w:p w:rsidR="00597D69" w:rsidRPr="00EA07D5" w:rsidRDefault="00597D69" w:rsidP="00F61E49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</w:pPr>
      <w:r w:rsidRPr="00EA07D5">
        <w:t>Konkurs ma charakter dwuetapowy.</w:t>
      </w:r>
    </w:p>
    <w:p w:rsidR="00597D69" w:rsidRPr="00EA07D5" w:rsidRDefault="009D0CB0" w:rsidP="00F61E49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</w:pPr>
      <w:r w:rsidRPr="00EA07D5">
        <w:t>Uczestnikami Konkursu mogą być uczniowie szkół podstawowych po złożeniu pisemnej zgody rodziców lub prawnych opiekunów na ich udział w Konkursie.</w:t>
      </w:r>
    </w:p>
    <w:p w:rsidR="009D0CB0" w:rsidRPr="00EA07D5" w:rsidRDefault="009D0CB0" w:rsidP="00F61E49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</w:pPr>
      <w:r w:rsidRPr="00EA07D5">
        <w:t xml:space="preserve">Udział w </w:t>
      </w:r>
      <w:r w:rsidR="00010A65" w:rsidRPr="00EA07D5">
        <w:t>K</w:t>
      </w:r>
      <w:r w:rsidRPr="00EA07D5">
        <w:t>onkursie mogą wziąć tylko osoby indywidualne.</w:t>
      </w:r>
    </w:p>
    <w:p w:rsidR="009D0CB0" w:rsidRPr="00EA07D5" w:rsidRDefault="009D0CB0" w:rsidP="00F85066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t xml:space="preserve">Formularz </w:t>
      </w:r>
      <w:r w:rsidR="00010A65" w:rsidRPr="00EA07D5">
        <w:t>Z</w:t>
      </w:r>
      <w:r w:rsidRPr="00EA07D5">
        <w:t>głoszeniowy przesyła Przewodniczący Szkolnej Komisji Konkursowej na adres</w:t>
      </w:r>
      <w:r w:rsidR="0033425B">
        <w:t>:</w:t>
      </w:r>
      <w:r w:rsidRPr="00EA07D5">
        <w:t xml:space="preserve"> </w:t>
      </w:r>
      <w:r w:rsidR="00EA07D5">
        <w:t xml:space="preserve">OBBH IPN Warszawie, </w:t>
      </w:r>
      <w:r w:rsidR="00F85066" w:rsidRPr="00EA07D5">
        <w:t xml:space="preserve">pl. Krasińskich 2/4/6, 00-207 Warszawa, Izba Pamięci Strzelecka 8, z dopiskiem Konkurs. „Z wami nie będę rozmawiał, o żadną łaskę prosił nie będę”. Życie i działalność Kazimierza Pużaka”. </w:t>
      </w:r>
    </w:p>
    <w:p w:rsidR="009D0CB0" w:rsidRPr="00EA07D5" w:rsidRDefault="009D0CB0" w:rsidP="00F61E49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 xml:space="preserve">Przed wysłaniem Formularza </w:t>
      </w:r>
      <w:r w:rsidR="00010A65" w:rsidRPr="00EA07D5">
        <w:rPr>
          <w:rStyle w:val="Hipercze"/>
          <w:color w:val="auto"/>
          <w:u w:val="none"/>
        </w:rPr>
        <w:t>Z</w:t>
      </w:r>
      <w:r w:rsidRPr="00EA07D5">
        <w:rPr>
          <w:rStyle w:val="Hipercze"/>
          <w:color w:val="auto"/>
          <w:u w:val="none"/>
        </w:rPr>
        <w:t>głoszeniowego należy zapoznać się z treścią niniejszego Regulaminu.</w:t>
      </w:r>
    </w:p>
    <w:p w:rsidR="009D0CB0" w:rsidRPr="00EA07D5" w:rsidRDefault="009D0CB0" w:rsidP="00F61E49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>Postanowienia niniejszego Regulaminu obowiązują wszystkich Uczestników Konkursu.</w:t>
      </w:r>
    </w:p>
    <w:p w:rsidR="00F61E49" w:rsidRPr="00EA07D5" w:rsidRDefault="009D0CB0" w:rsidP="00F61E49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>Wzięcie udziału w Konkursie oznacza akceptację niniejszego Regulaminu.</w:t>
      </w:r>
    </w:p>
    <w:p w:rsidR="009D0CB0" w:rsidRPr="00EA07D5" w:rsidRDefault="009D0CB0" w:rsidP="00F61E49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lastRenderedPageBreak/>
        <w:t xml:space="preserve">Uczestnicy Konkursu, </w:t>
      </w:r>
      <w:r w:rsidR="00010A65" w:rsidRPr="00EA07D5">
        <w:rPr>
          <w:rStyle w:val="Hipercze"/>
          <w:color w:val="auto"/>
          <w:u w:val="none"/>
        </w:rPr>
        <w:t>którzy nie spełniają</w:t>
      </w:r>
      <w:r w:rsidRPr="00EA07D5">
        <w:rPr>
          <w:rStyle w:val="Hipercze"/>
          <w:color w:val="auto"/>
          <w:u w:val="none"/>
        </w:rPr>
        <w:t xml:space="preserve"> wymagań określonych w Regulaminie Konkursu, podlegają wykluczeniu. Ocenie zostaną poddane wyłącznie Prace Konkursowe spełniające wymogi określone regulaminem, których autorzy nie zostali wykluczeni. </w:t>
      </w:r>
    </w:p>
    <w:p w:rsidR="00F61E49" w:rsidRPr="00EA07D5" w:rsidRDefault="009D0CB0" w:rsidP="00F96270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</w:pPr>
      <w:r w:rsidRPr="00EA07D5">
        <w:rPr>
          <w:rStyle w:val="Hipercze"/>
          <w:color w:val="auto"/>
          <w:u w:val="none"/>
        </w:rPr>
        <w:t xml:space="preserve">Konkurs prowadzony jest w języku polskim. Zgłoszenie </w:t>
      </w:r>
      <w:r w:rsidR="00010A65" w:rsidRPr="00EA07D5">
        <w:rPr>
          <w:rStyle w:val="Hipercze"/>
          <w:color w:val="auto"/>
          <w:u w:val="none"/>
        </w:rPr>
        <w:t>udziału w Konkursie oraz Praca K</w:t>
      </w:r>
      <w:r w:rsidRPr="00EA07D5">
        <w:rPr>
          <w:rStyle w:val="Hipercze"/>
          <w:color w:val="auto"/>
          <w:u w:val="none"/>
        </w:rPr>
        <w:t xml:space="preserve">onkursowa w pierwszym oraz w drugim etapie Konkursu muszą być składane w języku polski. </w:t>
      </w:r>
    </w:p>
    <w:p w:rsidR="00F96270" w:rsidRPr="00EA07D5" w:rsidRDefault="00F96270" w:rsidP="00F96270">
      <w:pPr>
        <w:pStyle w:val="Akapitzlist"/>
        <w:spacing w:line="360" w:lineRule="auto"/>
        <w:ind w:left="567"/>
        <w:jc w:val="both"/>
      </w:pPr>
    </w:p>
    <w:p w:rsidR="00F61E49" w:rsidRPr="00EA07D5" w:rsidRDefault="009D0CB0" w:rsidP="002F699D">
      <w:pPr>
        <w:spacing w:line="360" w:lineRule="auto"/>
        <w:ind w:left="426"/>
        <w:jc w:val="center"/>
        <w:rPr>
          <w:b/>
        </w:rPr>
      </w:pPr>
      <w:r w:rsidRPr="00EA07D5">
        <w:rPr>
          <w:b/>
        </w:rPr>
        <w:t>§ 4. Praca konkursowa</w:t>
      </w:r>
    </w:p>
    <w:p w:rsidR="00597D69" w:rsidRPr="00EA07D5" w:rsidRDefault="00EC17EB" w:rsidP="00F61E49">
      <w:pPr>
        <w:pStyle w:val="Akapitzlist"/>
        <w:numPr>
          <w:ilvl w:val="3"/>
          <w:numId w:val="19"/>
        </w:numPr>
        <w:spacing w:line="360" w:lineRule="auto"/>
        <w:ind w:left="567" w:hanging="567"/>
        <w:jc w:val="both"/>
      </w:pPr>
      <w:r w:rsidRPr="00EA07D5">
        <w:t xml:space="preserve">Celem Konkursu jest wyłonienie najlepszej Pracy Konkursowej, zgodnej z zasadami Regulaminu. </w:t>
      </w:r>
    </w:p>
    <w:p w:rsidR="00EC17EB" w:rsidRPr="00EA07D5" w:rsidRDefault="00EC17EB" w:rsidP="00F61E49">
      <w:pPr>
        <w:pStyle w:val="Akapitzlist"/>
        <w:numPr>
          <w:ilvl w:val="3"/>
          <w:numId w:val="19"/>
        </w:numPr>
        <w:spacing w:line="360" w:lineRule="auto"/>
        <w:ind w:left="567" w:hanging="567"/>
        <w:jc w:val="both"/>
      </w:pPr>
      <w:r w:rsidRPr="00EA07D5">
        <w:t>Pierwszy etap Konkursu będzie polegać na udzieleniu odpowiedzi na 20 zadań</w:t>
      </w:r>
      <w:r w:rsidR="00F61E49" w:rsidRPr="00EA07D5">
        <w:t xml:space="preserve"> otwartych i zamkniętych,</w:t>
      </w:r>
      <w:r w:rsidR="00010A65" w:rsidRPr="00EA07D5">
        <w:t xml:space="preserve"> zawartych w Pracy Konkursowej</w:t>
      </w:r>
      <w:r w:rsidR="00F61E49" w:rsidRPr="00EA07D5">
        <w:t xml:space="preserve"> przygotowanych ma podstawie literatury podanej w załączniku 4 obejmującą najważniejsze wydarzenia i problemy z zakresu historii Polski z lat 19</w:t>
      </w:r>
      <w:r w:rsidR="00F96270" w:rsidRPr="00EA07D5">
        <w:t>39</w:t>
      </w:r>
      <w:r w:rsidR="00F61E49" w:rsidRPr="00EA07D5">
        <w:t xml:space="preserve">-1956. </w:t>
      </w:r>
    </w:p>
    <w:p w:rsidR="00F61E49" w:rsidRPr="00EA07D5" w:rsidRDefault="00F61E49" w:rsidP="00F61E49">
      <w:pPr>
        <w:pStyle w:val="Akapitzlist"/>
        <w:numPr>
          <w:ilvl w:val="3"/>
          <w:numId w:val="19"/>
        </w:numPr>
        <w:spacing w:line="360" w:lineRule="auto"/>
        <w:ind w:left="567" w:hanging="567"/>
        <w:jc w:val="both"/>
      </w:pPr>
      <w:r w:rsidRPr="00EA07D5">
        <w:t>Czas przewidziany na wykonanie zadań zamieszczonych w Pracy Konkursowej – 60 minut.</w:t>
      </w:r>
    </w:p>
    <w:p w:rsidR="00F61E49" w:rsidRPr="00EA07D5" w:rsidRDefault="00F61E49" w:rsidP="00F96270">
      <w:pPr>
        <w:pStyle w:val="Akapitzlist"/>
        <w:numPr>
          <w:ilvl w:val="3"/>
          <w:numId w:val="19"/>
        </w:numPr>
        <w:spacing w:line="360" w:lineRule="auto"/>
        <w:ind w:left="567" w:hanging="567"/>
        <w:jc w:val="both"/>
      </w:pPr>
      <w:r w:rsidRPr="00EA07D5">
        <w:t xml:space="preserve">Praca </w:t>
      </w:r>
      <w:r w:rsidR="00010A65" w:rsidRPr="00EA07D5">
        <w:t>K</w:t>
      </w:r>
      <w:r w:rsidRPr="00EA07D5">
        <w:t xml:space="preserve">onkursowa w drugim etapie Konkursu powinna mieć formę </w:t>
      </w:r>
      <w:r w:rsidR="00F96270" w:rsidRPr="00EA07D5">
        <w:t>dwuminutowego materiału filmowego (</w:t>
      </w:r>
      <w:proofErr w:type="spellStart"/>
      <w:r w:rsidR="00F96270" w:rsidRPr="00EA07D5">
        <w:t>shorta</w:t>
      </w:r>
      <w:proofErr w:type="spellEnd"/>
      <w:r w:rsidR="00F96270" w:rsidRPr="00EA07D5">
        <w:t>) poświęconego osobie Kazimierza Pużaka</w:t>
      </w:r>
      <w:r w:rsidRPr="00EA07D5">
        <w:t xml:space="preserve"> </w:t>
      </w:r>
      <w:r w:rsidR="00010A65" w:rsidRPr="00EA07D5">
        <w:t>oraz powinna być</w:t>
      </w:r>
      <w:r w:rsidRPr="00EA07D5">
        <w:t>:</w:t>
      </w:r>
    </w:p>
    <w:p w:rsidR="00F61E49" w:rsidRPr="00EA07D5" w:rsidRDefault="00DA261A" w:rsidP="00DA261A">
      <w:pPr>
        <w:pStyle w:val="Akapitzlist"/>
        <w:numPr>
          <w:ilvl w:val="0"/>
          <w:numId w:val="24"/>
        </w:numPr>
        <w:spacing w:line="360" w:lineRule="auto"/>
        <w:ind w:left="851" w:hanging="284"/>
        <w:jc w:val="both"/>
      </w:pPr>
      <w:r w:rsidRPr="00EA07D5">
        <w:t>s</w:t>
      </w:r>
      <w:r w:rsidR="00010A65" w:rsidRPr="00EA07D5">
        <w:t>amodzielnie przygotowana</w:t>
      </w:r>
      <w:r w:rsidR="00F85066" w:rsidRPr="00EA07D5">
        <w:t>,</w:t>
      </w:r>
    </w:p>
    <w:p w:rsidR="008700F1" w:rsidRPr="00EA07D5" w:rsidRDefault="00AB123D" w:rsidP="005241D3">
      <w:pPr>
        <w:numPr>
          <w:ilvl w:val="0"/>
          <w:numId w:val="24"/>
        </w:numPr>
        <w:spacing w:line="360" w:lineRule="auto"/>
        <w:jc w:val="both"/>
      </w:pPr>
      <w:r w:rsidRPr="00EA07D5">
        <w:t>zawierać kadr ilustrujący zgłoszony film,</w:t>
      </w:r>
      <w:r w:rsidR="00F85066" w:rsidRPr="00EA07D5">
        <w:t xml:space="preserve"> tytuł, imię i nazwisko reżysera,</w:t>
      </w:r>
    </w:p>
    <w:p w:rsidR="00A87D29" w:rsidRPr="00EA07D5" w:rsidRDefault="00A87D29" w:rsidP="00DA261A">
      <w:pPr>
        <w:numPr>
          <w:ilvl w:val="0"/>
          <w:numId w:val="24"/>
        </w:numPr>
        <w:spacing w:line="360" w:lineRule="auto"/>
        <w:ind w:left="851" w:hanging="284"/>
        <w:jc w:val="both"/>
      </w:pPr>
      <w:r w:rsidRPr="00EA07D5">
        <w:t xml:space="preserve">film </w:t>
      </w:r>
      <w:r w:rsidR="005241D3" w:rsidRPr="00EA07D5">
        <w:t>powinien</w:t>
      </w:r>
      <w:r w:rsidRPr="00EA07D5">
        <w:t xml:space="preserve"> posiadać podkład muzyczny,</w:t>
      </w:r>
    </w:p>
    <w:p w:rsidR="00A87D29" w:rsidRPr="00EA07D5" w:rsidRDefault="00A87D29" w:rsidP="00A87D29">
      <w:pPr>
        <w:numPr>
          <w:ilvl w:val="0"/>
          <w:numId w:val="24"/>
        </w:numPr>
        <w:spacing w:line="360" w:lineRule="auto"/>
        <w:jc w:val="both"/>
      </w:pPr>
      <w:r w:rsidRPr="00EA07D5">
        <w:t>format zapisu: mp4,</w:t>
      </w:r>
    </w:p>
    <w:p w:rsidR="00A87D29" w:rsidRPr="00EA07D5" w:rsidRDefault="00A87D29" w:rsidP="00A87D29">
      <w:pPr>
        <w:numPr>
          <w:ilvl w:val="0"/>
          <w:numId w:val="24"/>
        </w:numPr>
        <w:spacing w:line="360" w:lineRule="auto"/>
        <w:jc w:val="both"/>
      </w:pPr>
      <w:r w:rsidRPr="00EA07D5">
        <w:t>czas trwania filmu od 60 do 120 sekund,</w:t>
      </w:r>
    </w:p>
    <w:p w:rsidR="00A87D29" w:rsidRPr="00EA07D5" w:rsidRDefault="00A87D29" w:rsidP="00A87D29">
      <w:pPr>
        <w:numPr>
          <w:ilvl w:val="0"/>
          <w:numId w:val="24"/>
        </w:numPr>
        <w:spacing w:line="360" w:lineRule="auto"/>
        <w:jc w:val="both"/>
      </w:pPr>
      <w:r w:rsidRPr="00EA07D5">
        <w:t>film może być nakręcony: kamerą cyfrową, telefonem komórkowym lub aparatem</w:t>
      </w:r>
    </w:p>
    <w:p w:rsidR="00A87D29" w:rsidRPr="00EA07D5" w:rsidRDefault="00A87D29" w:rsidP="00A87D29">
      <w:pPr>
        <w:spacing w:line="360" w:lineRule="auto"/>
        <w:ind w:left="927"/>
        <w:jc w:val="both"/>
      </w:pPr>
      <w:r w:rsidRPr="00EA07D5">
        <w:t>fotograficznym,</w:t>
      </w:r>
    </w:p>
    <w:p w:rsidR="00F61E49" w:rsidRPr="00EA07D5" w:rsidRDefault="008700F1" w:rsidP="00DA261A">
      <w:pPr>
        <w:numPr>
          <w:ilvl w:val="0"/>
          <w:numId w:val="24"/>
        </w:numPr>
        <w:spacing w:line="360" w:lineRule="auto"/>
        <w:ind w:left="851" w:hanging="284"/>
        <w:jc w:val="both"/>
      </w:pPr>
      <w:r w:rsidRPr="00EA07D5">
        <w:t>zgodna z meryto</w:t>
      </w:r>
      <w:r w:rsidR="00F85066" w:rsidRPr="00EA07D5">
        <w:t>rycznie z faktami historycznymi,</w:t>
      </w:r>
    </w:p>
    <w:p w:rsidR="005241D3" w:rsidRPr="00EA07D5" w:rsidRDefault="005241D3" w:rsidP="005241D3">
      <w:pPr>
        <w:numPr>
          <w:ilvl w:val="0"/>
          <w:numId w:val="24"/>
        </w:numPr>
        <w:spacing w:line="360" w:lineRule="auto"/>
        <w:jc w:val="both"/>
      </w:pPr>
      <w:r w:rsidRPr="00EA07D5">
        <w:t>przygotowan</w:t>
      </w:r>
      <w:r w:rsidR="00F85066" w:rsidRPr="00EA07D5">
        <w:t>a</w:t>
      </w:r>
      <w:r w:rsidRPr="00EA07D5">
        <w:t xml:space="preserve"> specjalnie na ko</w:t>
      </w:r>
      <w:r w:rsidR="00F85066" w:rsidRPr="00EA07D5">
        <w:t>nkurs, wcześniej niepublikowana,</w:t>
      </w:r>
    </w:p>
    <w:p w:rsidR="005241D3" w:rsidRPr="00EA07D5" w:rsidRDefault="005241D3" w:rsidP="005241D3">
      <w:pPr>
        <w:numPr>
          <w:ilvl w:val="0"/>
          <w:numId w:val="24"/>
        </w:numPr>
        <w:spacing w:line="360" w:lineRule="auto"/>
        <w:jc w:val="both"/>
      </w:pPr>
      <w:r w:rsidRPr="00EA07D5">
        <w:t>nie może naruszać praw osób trzecich</w:t>
      </w:r>
      <w:r w:rsidR="00F85066" w:rsidRPr="00EA07D5">
        <w:t>,</w:t>
      </w:r>
    </w:p>
    <w:p w:rsidR="005241D3" w:rsidRPr="00EA07D5" w:rsidRDefault="005241D3" w:rsidP="005241D3">
      <w:pPr>
        <w:numPr>
          <w:ilvl w:val="0"/>
          <w:numId w:val="24"/>
        </w:numPr>
        <w:spacing w:line="360" w:lineRule="auto"/>
        <w:jc w:val="both"/>
      </w:pPr>
      <w:r w:rsidRPr="00EA07D5">
        <w:t>nazwa pliku to "</w:t>
      </w:r>
      <w:proofErr w:type="spellStart"/>
      <w:r w:rsidRPr="00EA07D5">
        <w:t>Nazwaszkoły_numerszkoły_Imięinazwiskoucznia</w:t>
      </w:r>
      <w:proofErr w:type="spellEnd"/>
      <w:r w:rsidRPr="00EA07D5">
        <w:t>"</w:t>
      </w:r>
      <w:r w:rsidR="00F85066" w:rsidRPr="00EA07D5">
        <w:t>,</w:t>
      </w:r>
    </w:p>
    <w:p w:rsidR="008700F1" w:rsidRPr="00EA07D5" w:rsidRDefault="008700F1" w:rsidP="000172CB">
      <w:pPr>
        <w:pStyle w:val="Akapitzlist"/>
        <w:numPr>
          <w:ilvl w:val="3"/>
          <w:numId w:val="19"/>
        </w:numPr>
        <w:spacing w:line="360" w:lineRule="auto"/>
        <w:ind w:left="567" w:hanging="567"/>
        <w:jc w:val="both"/>
      </w:pPr>
      <w:r w:rsidRPr="00EA07D5">
        <w:t xml:space="preserve">Organizator zastrzega sobie prawo </w:t>
      </w:r>
      <w:r w:rsidR="00A62F5F" w:rsidRPr="00EA07D5">
        <w:t xml:space="preserve">nie przyjęcia do Konkursu </w:t>
      </w:r>
      <w:r w:rsidR="00010A65" w:rsidRPr="00EA07D5">
        <w:t>Pracy Konkursowej, która</w:t>
      </w:r>
      <w:r w:rsidR="00A62F5F" w:rsidRPr="00EA07D5">
        <w:t>:</w:t>
      </w:r>
    </w:p>
    <w:p w:rsidR="00A62F5F" w:rsidRPr="00EA07D5" w:rsidRDefault="00A62F5F" w:rsidP="00DA261A">
      <w:pPr>
        <w:pStyle w:val="Akapitzlist"/>
        <w:numPr>
          <w:ilvl w:val="0"/>
          <w:numId w:val="25"/>
        </w:numPr>
        <w:spacing w:line="360" w:lineRule="auto"/>
        <w:ind w:left="851" w:hanging="284"/>
        <w:jc w:val="both"/>
      </w:pPr>
      <w:r w:rsidRPr="00EA07D5">
        <w:t>nie spełnia warunków formalnych określonych w regulaminie</w:t>
      </w:r>
      <w:r w:rsidR="00F85066" w:rsidRPr="00EA07D5">
        <w:t>,</w:t>
      </w:r>
    </w:p>
    <w:p w:rsidR="00A62F5F" w:rsidRPr="00EA07D5" w:rsidRDefault="00A62F5F" w:rsidP="00DA261A">
      <w:pPr>
        <w:pStyle w:val="Akapitzlist"/>
        <w:numPr>
          <w:ilvl w:val="0"/>
          <w:numId w:val="25"/>
        </w:numPr>
        <w:spacing w:line="360" w:lineRule="auto"/>
        <w:ind w:left="851" w:hanging="284"/>
        <w:jc w:val="both"/>
      </w:pPr>
      <w:r w:rsidRPr="00EA07D5">
        <w:t>stanowi plagiat, lub kopie innej pracy</w:t>
      </w:r>
      <w:r w:rsidR="00F85066" w:rsidRPr="00EA07D5">
        <w:t>,</w:t>
      </w:r>
    </w:p>
    <w:p w:rsidR="00A62F5F" w:rsidRPr="00EA07D5" w:rsidRDefault="00A62F5F" w:rsidP="00A62F5F">
      <w:pPr>
        <w:pStyle w:val="Akapitzlist"/>
        <w:numPr>
          <w:ilvl w:val="3"/>
          <w:numId w:val="19"/>
        </w:numPr>
        <w:spacing w:line="360" w:lineRule="auto"/>
        <w:ind w:left="567" w:hanging="567"/>
        <w:jc w:val="both"/>
      </w:pPr>
      <w:r w:rsidRPr="00EA07D5">
        <w:lastRenderedPageBreak/>
        <w:t>Prace Uczestników Konkursu nie będą zwracane autorom.</w:t>
      </w:r>
    </w:p>
    <w:p w:rsidR="008700F1" w:rsidRPr="00EA07D5" w:rsidRDefault="008700F1" w:rsidP="00A62F5F">
      <w:pPr>
        <w:pStyle w:val="Akapitzlist"/>
        <w:numPr>
          <w:ilvl w:val="3"/>
          <w:numId w:val="19"/>
        </w:numPr>
        <w:spacing w:line="360" w:lineRule="auto"/>
        <w:ind w:left="567" w:hanging="567"/>
        <w:jc w:val="both"/>
      </w:pPr>
      <w:r w:rsidRPr="00EA07D5">
        <w:t xml:space="preserve">Organizator zastrzega sobie prawo wykorzystania Prac Uczestników Konkursu do celów naukowych i edukacyjnych oraz ich nieodpłatnego umieszczenia na zasadach określonych w oświadczeniach uczestnika konkursu, zawartych w załączniku nr 3. </w:t>
      </w:r>
    </w:p>
    <w:p w:rsidR="00A62F5F" w:rsidRPr="00EA07D5" w:rsidRDefault="00A62F5F" w:rsidP="00A62F5F">
      <w:pPr>
        <w:pStyle w:val="Akapitzlist"/>
        <w:spacing w:line="360" w:lineRule="auto"/>
        <w:ind w:left="567"/>
        <w:jc w:val="both"/>
      </w:pPr>
    </w:p>
    <w:p w:rsidR="00A62F5F" w:rsidRPr="00EA07D5" w:rsidRDefault="00A62F5F" w:rsidP="002F699D">
      <w:pPr>
        <w:spacing w:line="360" w:lineRule="auto"/>
        <w:ind w:left="426"/>
        <w:jc w:val="center"/>
        <w:rPr>
          <w:b/>
        </w:rPr>
      </w:pPr>
      <w:r w:rsidRPr="00EA07D5">
        <w:rPr>
          <w:b/>
        </w:rPr>
        <w:t>§ 5. Tryb przeprowadzania Konkursu</w:t>
      </w:r>
    </w:p>
    <w:p w:rsidR="00A62F5F" w:rsidRPr="00EA07D5" w:rsidRDefault="00A62F5F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 w:rsidRPr="00EA07D5">
        <w:t>Pierwszy etap Konkursu (etap</w:t>
      </w:r>
      <w:r w:rsidR="00010A65" w:rsidRPr="00EA07D5">
        <w:t xml:space="preserve"> szkolny) przeprowadza Szkolna K</w:t>
      </w:r>
      <w:r w:rsidRPr="00EA07D5">
        <w:t>omisja Konkursowa. Komisję tę powołuje Dyrektor Szkoły.</w:t>
      </w:r>
    </w:p>
    <w:p w:rsidR="00A62F5F" w:rsidRPr="00EA07D5" w:rsidRDefault="00A62F5F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 w:rsidRPr="00EA07D5">
        <w:t xml:space="preserve">Do pierwszego etapu Konkursu mogą przystąpić uczniowie, których rodzice lub prawni opiekunowie wyrazili pisemna zgodę na udział w Konkursie </w:t>
      </w:r>
      <w:r w:rsidR="00010A65" w:rsidRPr="00EA07D5">
        <w:t xml:space="preserve">i </w:t>
      </w:r>
      <w:r w:rsidRPr="00EA07D5">
        <w:t xml:space="preserve">złożyli ją do Przewodniczącego Szkolnej Komisji Konkursowej (załącznik 2). </w:t>
      </w:r>
    </w:p>
    <w:p w:rsidR="00527998" w:rsidRPr="00EA07D5" w:rsidRDefault="00527998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 w:rsidRPr="00EA07D5">
        <w:t>Pierwszy etap Konkursu odbywa się w dniu</w:t>
      </w:r>
      <w:r w:rsidR="00010A65" w:rsidRPr="00EA07D5">
        <w:t xml:space="preserve"> określonym w r</w:t>
      </w:r>
      <w:r w:rsidRPr="00EA07D5">
        <w:t xml:space="preserve">egulaminie i polega na udzieleniu przez Uczestników Konkursu pisemnej odpowiedzi na pytania zawarte w </w:t>
      </w:r>
      <w:r w:rsidR="00010A65" w:rsidRPr="00EA07D5">
        <w:t>Pracy Konkursowej, która</w:t>
      </w:r>
      <w:r w:rsidRPr="00EA07D5">
        <w:t xml:space="preserve"> składa się z pytań otwartych i zamkniętych o tematyce związanej z </w:t>
      </w:r>
      <w:r w:rsidR="00ED6339" w:rsidRPr="00EA07D5">
        <w:t xml:space="preserve">osobą przewodniczącego podziemnego parlamentu Rady Jedności Narodowej Kazimierza Pużaka. </w:t>
      </w:r>
    </w:p>
    <w:p w:rsidR="00527998" w:rsidRPr="00EA07D5" w:rsidRDefault="00527998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 w:rsidRPr="00EA07D5">
        <w:t xml:space="preserve">Organizator </w:t>
      </w:r>
      <w:r w:rsidR="00F85066" w:rsidRPr="00EA07D5">
        <w:t>prześle</w:t>
      </w:r>
      <w:r w:rsidRPr="00EA07D5">
        <w:t xml:space="preserve"> </w:t>
      </w:r>
      <w:r w:rsidR="00F85066" w:rsidRPr="00EA07D5">
        <w:t xml:space="preserve">pocztą </w:t>
      </w:r>
      <w:r w:rsidRPr="00EA07D5">
        <w:t xml:space="preserve">formularze Prac Konkursowych Szkolnej Komisji Konkursowej </w:t>
      </w:r>
      <w:r w:rsidR="00010A65" w:rsidRPr="00EA07D5">
        <w:t>w terminie wskazanym w harmonogramie Konkursu.</w:t>
      </w:r>
    </w:p>
    <w:p w:rsidR="00BA3CC0" w:rsidRPr="00EA07D5" w:rsidRDefault="00BA3CC0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 w:rsidRPr="00EA07D5">
        <w:t>Czas przeznaczony na udzielenie odpowiedzi na pytania zawarte w zestawie pytań – 60 minut.</w:t>
      </w:r>
    </w:p>
    <w:p w:rsidR="00BA3CC0" w:rsidRPr="00EA07D5" w:rsidRDefault="00BA3CC0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 w:rsidRPr="00EA07D5">
        <w:t xml:space="preserve">Do drugiego etapu Konkursu </w:t>
      </w:r>
      <w:r w:rsidR="00010A65" w:rsidRPr="00EA07D5">
        <w:t>zakwalifikują się ci</w:t>
      </w:r>
      <w:r w:rsidRPr="00EA07D5">
        <w:t xml:space="preserve"> Uczestnicy, którzy udzie</w:t>
      </w:r>
      <w:r w:rsidR="00010A65" w:rsidRPr="00EA07D5">
        <w:t>lą</w:t>
      </w:r>
      <w:r w:rsidRPr="00EA07D5">
        <w:t xml:space="preserve"> minimum 75% poprawnych odpowiedzi na pytania zamieszczone w Pracy Konkursowej.</w:t>
      </w:r>
    </w:p>
    <w:p w:rsidR="00EA07D5" w:rsidRPr="00EA07D5" w:rsidRDefault="00BA3CC0" w:rsidP="00EA07D5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 w:rsidRPr="00EA07D5">
        <w:t xml:space="preserve">Szkolna Komisja Konkursowa sprawdza Prace konkursowe i sporządza Protokół z przebiegu pierwszego etapu Konkursu (załącznik nr 5). Szkolna Komisja </w:t>
      </w:r>
      <w:r w:rsidR="00F87681" w:rsidRPr="00EA07D5">
        <w:t>K</w:t>
      </w:r>
      <w:r w:rsidRPr="00EA07D5">
        <w:t>onkursowa przesyła Protokół z przebiegu pierwszego etapu wraz ze sprawdzonymi Pracami Konkursowymi na adres</w:t>
      </w:r>
      <w:r w:rsidR="0033425B">
        <w:t>:</w:t>
      </w:r>
      <w:r w:rsidR="00F85066" w:rsidRPr="00EA07D5">
        <w:t xml:space="preserve"> </w:t>
      </w:r>
      <w:r w:rsidR="00EA07D5" w:rsidRPr="00EA07D5">
        <w:t xml:space="preserve">OBBH IPN Warszawie, pl. Krasińskich 2/4/6, 00-207 Warszawa, Izba Pamięci Strzelecka 8, z dopiskiem Konkurs. „Z wami nie będę rozmawiał, o żadną łaskę prosił nie będę”. Życie i działalność Kazimierza Pużaka”. </w:t>
      </w:r>
    </w:p>
    <w:p w:rsidR="00BA3CC0" w:rsidRPr="00EA07D5" w:rsidRDefault="00BA3CC0" w:rsidP="00DF1D6D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 w:rsidRPr="00EA07D5">
        <w:t xml:space="preserve">Wszelkie odwołania dotyczące pierwszego etapu Konkursu rozpatruje Szkolna Komisja Konkursowa w trybie do </w:t>
      </w:r>
      <w:r w:rsidR="00F85066" w:rsidRPr="00EA07D5">
        <w:t>7 dni daty jego przeprowadzenia.</w:t>
      </w:r>
    </w:p>
    <w:p w:rsidR="00BA3CC0" w:rsidRPr="00EA07D5" w:rsidRDefault="00BA3CC0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 w:rsidRPr="00EA07D5">
        <w:t>Drugi eta</w:t>
      </w:r>
      <w:r w:rsidR="00C57C7E" w:rsidRPr="00EA07D5">
        <w:t>p konkursu przeprowadza Główna K</w:t>
      </w:r>
      <w:r w:rsidRPr="00EA07D5">
        <w:t>omisja Konkursowa.</w:t>
      </w:r>
    </w:p>
    <w:p w:rsidR="00EA07D5" w:rsidRPr="00EA07D5" w:rsidRDefault="00BA3CC0" w:rsidP="00EA07D5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 w:rsidRPr="00EA07D5">
        <w:t xml:space="preserve">Drugi etap Konkursu polega na przesłaniu Pracy Konkursowej przez Uczestnika </w:t>
      </w:r>
      <w:r w:rsidR="00F87681" w:rsidRPr="00EA07D5">
        <w:t xml:space="preserve">konkursu w formie </w:t>
      </w:r>
      <w:r w:rsidR="001314F9" w:rsidRPr="00EA07D5">
        <w:t xml:space="preserve">dwuminutowego </w:t>
      </w:r>
      <w:r w:rsidR="00F85066" w:rsidRPr="00EA07D5">
        <w:t>materiału filmowego (</w:t>
      </w:r>
      <w:proofErr w:type="spellStart"/>
      <w:r w:rsidR="00F85066" w:rsidRPr="00EA07D5">
        <w:t>shorta</w:t>
      </w:r>
      <w:proofErr w:type="spellEnd"/>
      <w:r w:rsidR="00F85066" w:rsidRPr="00EA07D5">
        <w:t>)</w:t>
      </w:r>
      <w:r w:rsidR="00F87681" w:rsidRPr="00EA07D5">
        <w:t xml:space="preserve"> na adres</w:t>
      </w:r>
      <w:r w:rsidR="0033425B">
        <w:t>:</w:t>
      </w:r>
      <w:r w:rsidR="00F87681" w:rsidRPr="00EA07D5">
        <w:t xml:space="preserve"> </w:t>
      </w:r>
      <w:r w:rsidR="00EA07D5" w:rsidRPr="00EA07D5">
        <w:t xml:space="preserve">OBBH IPN Warszawie, pl. Krasińskich 2/4/6, 00-207 Warszawa, Izba Pamięci Strzelecka 8, z </w:t>
      </w:r>
      <w:r w:rsidR="00EA07D5" w:rsidRPr="00EA07D5">
        <w:lastRenderedPageBreak/>
        <w:t xml:space="preserve">dopiskiem Konkurs. „Z wami nie będę rozmawiał, o żadną łaskę prosił nie będę”. Życie i działalność Kazimierza Pużaka”. </w:t>
      </w:r>
    </w:p>
    <w:p w:rsidR="00F87681" w:rsidRPr="00EA07D5" w:rsidRDefault="00F87681" w:rsidP="00D90954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 w:rsidRPr="00EA07D5">
        <w:t xml:space="preserve">Główna Komisja Konkursowa sporządza Protokół z przebiegu drugiego etapu Konkursu. </w:t>
      </w:r>
    </w:p>
    <w:p w:rsidR="001314F9" w:rsidRPr="00EA07D5" w:rsidRDefault="00F87681" w:rsidP="008972DC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 w:rsidRPr="00EA07D5">
        <w:t xml:space="preserve">Organizator Konkursu będzie </w:t>
      </w:r>
      <w:r w:rsidR="001314F9" w:rsidRPr="00EA07D5">
        <w:t>odpowiadał na pytania Szkolnej Komisji Konkursowej za pośrednictwem poczty</w:t>
      </w:r>
      <w:r w:rsidRPr="00EA07D5">
        <w:t xml:space="preserve"> elektroniczn</w:t>
      </w:r>
      <w:r w:rsidR="001314F9" w:rsidRPr="00EA07D5">
        <w:t>ej</w:t>
      </w:r>
      <w:r w:rsidRPr="00EA07D5">
        <w:t xml:space="preserve">. </w:t>
      </w:r>
    </w:p>
    <w:p w:rsidR="00006D98" w:rsidRPr="00EA07D5" w:rsidRDefault="00006D98" w:rsidP="008972DC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>Szkolna Komi</w:t>
      </w:r>
      <w:r w:rsidR="00010A65" w:rsidRPr="00EA07D5">
        <w:rPr>
          <w:rStyle w:val="Hipercze"/>
          <w:color w:val="auto"/>
          <w:u w:val="none"/>
        </w:rPr>
        <w:t>sja Konkursowa oraz Uczestnicy K</w:t>
      </w:r>
      <w:r w:rsidRPr="00EA07D5">
        <w:rPr>
          <w:rStyle w:val="Hipercze"/>
          <w:color w:val="auto"/>
          <w:u w:val="none"/>
        </w:rPr>
        <w:t>onkursu mo</w:t>
      </w:r>
      <w:r w:rsidR="000F5E5E" w:rsidRPr="00EA07D5">
        <w:rPr>
          <w:rStyle w:val="Hipercze"/>
          <w:color w:val="auto"/>
          <w:u w:val="none"/>
        </w:rPr>
        <w:t>gą zwracać się do Organizatora K</w:t>
      </w:r>
      <w:r w:rsidRPr="00EA07D5">
        <w:rPr>
          <w:rStyle w:val="Hipercze"/>
          <w:color w:val="auto"/>
          <w:u w:val="none"/>
        </w:rPr>
        <w:t xml:space="preserve">onkursu o wyjaśnienie postanowień Regulaminu drogą </w:t>
      </w:r>
      <w:r w:rsidR="000F5E5E" w:rsidRPr="00EA07D5">
        <w:rPr>
          <w:rStyle w:val="Hipercze"/>
          <w:color w:val="auto"/>
          <w:u w:val="none"/>
        </w:rPr>
        <w:t>e-</w:t>
      </w:r>
      <w:r w:rsidRPr="00EA07D5">
        <w:rPr>
          <w:rStyle w:val="Hipercze"/>
          <w:color w:val="auto"/>
          <w:u w:val="none"/>
        </w:rPr>
        <w:t xml:space="preserve">mailową, na adres wymieniony w punkcie powyższym. </w:t>
      </w:r>
    </w:p>
    <w:p w:rsidR="00006D98" w:rsidRPr="00EA07D5" w:rsidRDefault="00006D98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 xml:space="preserve">Organizator będzie przekazywał wyjaśnienia również pocztą </w:t>
      </w:r>
      <w:r w:rsidR="000F5E5E" w:rsidRPr="00EA07D5">
        <w:rPr>
          <w:rStyle w:val="Hipercze"/>
          <w:color w:val="auto"/>
          <w:u w:val="none"/>
        </w:rPr>
        <w:t>e-mail</w:t>
      </w:r>
      <w:r w:rsidRPr="00EA07D5">
        <w:rPr>
          <w:rStyle w:val="Hipercze"/>
          <w:color w:val="auto"/>
          <w:u w:val="none"/>
        </w:rPr>
        <w:t xml:space="preserve"> do wszystkich Szkół </w:t>
      </w:r>
      <w:r w:rsidR="000F5E5E" w:rsidRPr="00EA07D5">
        <w:rPr>
          <w:rStyle w:val="Hipercze"/>
          <w:color w:val="auto"/>
          <w:u w:val="none"/>
        </w:rPr>
        <w:t>uczestniczących w</w:t>
      </w:r>
      <w:r w:rsidRPr="00EA07D5">
        <w:rPr>
          <w:rStyle w:val="Hipercze"/>
          <w:color w:val="auto"/>
          <w:u w:val="none"/>
        </w:rPr>
        <w:t xml:space="preserve"> Konkurs</w:t>
      </w:r>
      <w:r w:rsidR="000F5E5E" w:rsidRPr="00EA07D5">
        <w:rPr>
          <w:rStyle w:val="Hipercze"/>
          <w:color w:val="auto"/>
          <w:u w:val="none"/>
        </w:rPr>
        <w:t>ie,</w:t>
      </w:r>
      <w:r w:rsidRPr="00EA07D5">
        <w:rPr>
          <w:rStyle w:val="Hipercze"/>
          <w:color w:val="auto"/>
          <w:u w:val="none"/>
        </w:rPr>
        <w:t xml:space="preserve"> a udzielane przez niego odpowiedzi na pytania oraz wyjaśnienia są wiążące dla wszystkich Uczestników Konkursu. </w:t>
      </w:r>
    </w:p>
    <w:p w:rsidR="00006D98" w:rsidRPr="00EA07D5" w:rsidRDefault="00006D98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 xml:space="preserve">Wyjaśnienia i odpowiedzi dotyczące Konkursu przekazane telefonicznie lub ustnie nie </w:t>
      </w:r>
      <w:r w:rsidR="000F5E5E" w:rsidRPr="00EA07D5">
        <w:rPr>
          <w:rStyle w:val="Hipercze"/>
          <w:color w:val="auto"/>
          <w:u w:val="none"/>
        </w:rPr>
        <w:t xml:space="preserve">są </w:t>
      </w:r>
      <w:r w:rsidRPr="00EA07D5">
        <w:rPr>
          <w:rStyle w:val="Hipercze"/>
          <w:color w:val="auto"/>
          <w:u w:val="none"/>
        </w:rPr>
        <w:t>wiążą</w:t>
      </w:r>
      <w:r w:rsidR="000F5E5E" w:rsidRPr="00EA07D5">
        <w:rPr>
          <w:rStyle w:val="Hipercze"/>
          <w:color w:val="auto"/>
          <w:u w:val="none"/>
        </w:rPr>
        <w:t>ce dla</w:t>
      </w:r>
      <w:r w:rsidRPr="00EA07D5">
        <w:rPr>
          <w:rStyle w:val="Hipercze"/>
          <w:color w:val="auto"/>
          <w:u w:val="none"/>
        </w:rPr>
        <w:t xml:space="preserve"> Uczestników. </w:t>
      </w:r>
    </w:p>
    <w:p w:rsidR="00006D98" w:rsidRPr="00EA07D5" w:rsidRDefault="00006D98" w:rsidP="00006D98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>Wszelkie zastrzeżenia dotyczące przebiegu drugiego etapu Konkursu mogą być składane pr</w:t>
      </w:r>
      <w:r w:rsidR="009723A5" w:rsidRPr="00EA07D5">
        <w:rPr>
          <w:rStyle w:val="Hipercze"/>
          <w:color w:val="auto"/>
          <w:u w:val="none"/>
        </w:rPr>
        <w:t xml:space="preserve">zez Uczestników </w:t>
      </w:r>
      <w:r w:rsidRPr="00EA07D5">
        <w:rPr>
          <w:rStyle w:val="Hipercze"/>
          <w:color w:val="auto"/>
          <w:u w:val="none"/>
        </w:rPr>
        <w:t xml:space="preserve">w formie pisemnej listem poleconym na adres siedziby </w:t>
      </w:r>
      <w:r w:rsidR="009723A5" w:rsidRPr="00EA07D5">
        <w:rPr>
          <w:rStyle w:val="Hipercze"/>
          <w:color w:val="auto"/>
          <w:u w:val="none"/>
        </w:rPr>
        <w:t>Organizatora</w:t>
      </w:r>
      <w:r w:rsidRPr="00EA07D5">
        <w:rPr>
          <w:rStyle w:val="Hipercze"/>
          <w:color w:val="auto"/>
          <w:u w:val="none"/>
        </w:rPr>
        <w:t xml:space="preserve"> najpóźniej w ciągu </w:t>
      </w:r>
      <w:r w:rsidR="001314F9" w:rsidRPr="00EA07D5">
        <w:rPr>
          <w:rStyle w:val="Hipercze"/>
          <w:color w:val="auto"/>
          <w:u w:val="none"/>
        </w:rPr>
        <w:t>7</w:t>
      </w:r>
      <w:r w:rsidRPr="00EA07D5">
        <w:rPr>
          <w:rStyle w:val="Hipercze"/>
          <w:color w:val="auto"/>
          <w:u w:val="none"/>
        </w:rPr>
        <w:t xml:space="preserve"> dni od daty zakończenia Konkursu.</w:t>
      </w:r>
    </w:p>
    <w:p w:rsidR="00006D98" w:rsidRPr="00EA07D5" w:rsidRDefault="00006D98" w:rsidP="00006D98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 xml:space="preserve"> O sposobie rozpatrzenia odwołania Uczestnik zostanie poinformowany listem poleconym (o ile Uczestnik nie wyrazi zgody na przesłanie powiadomienia jedynie drogą elektroniczną) w terminie 7 (siedmiu) dni. </w:t>
      </w:r>
    </w:p>
    <w:p w:rsidR="00B17592" w:rsidRPr="00EA07D5" w:rsidRDefault="00006D98" w:rsidP="00006D98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 xml:space="preserve">Wszelkie dodatkowe informacje o Konkursach będą publikowane na stronie internetowej Organizatora: </w:t>
      </w:r>
      <w:r w:rsidR="00B17592" w:rsidRPr="00EA07D5">
        <w:rPr>
          <w:rStyle w:val="Hipercze"/>
          <w:color w:val="auto"/>
        </w:rPr>
        <w:t>https://warszawa.ipn.gov.pl/</w:t>
      </w:r>
      <w:r w:rsidRPr="00EA07D5">
        <w:rPr>
          <w:rStyle w:val="Hipercze"/>
          <w:color w:val="auto"/>
          <w:u w:val="none"/>
        </w:rPr>
        <w:t>.</w:t>
      </w:r>
    </w:p>
    <w:p w:rsidR="00821677" w:rsidRPr="00EA07D5" w:rsidRDefault="00F87681" w:rsidP="002F699D">
      <w:pPr>
        <w:spacing w:line="360" w:lineRule="auto"/>
        <w:ind w:left="426"/>
        <w:jc w:val="center"/>
        <w:rPr>
          <w:b/>
        </w:rPr>
      </w:pPr>
      <w:r w:rsidRPr="00EA07D5">
        <w:rPr>
          <w:rStyle w:val="Hipercze"/>
          <w:color w:val="auto"/>
          <w:u w:val="none"/>
        </w:rPr>
        <w:br/>
      </w:r>
      <w:r w:rsidR="00821677" w:rsidRPr="00EA07D5">
        <w:rPr>
          <w:b/>
        </w:rPr>
        <w:t>§ 6. Komisje Konkursowe</w:t>
      </w:r>
    </w:p>
    <w:p w:rsidR="00821677" w:rsidRPr="00EA07D5" w:rsidRDefault="00821677" w:rsidP="00821677">
      <w:pPr>
        <w:pStyle w:val="Akapitzlist"/>
        <w:numPr>
          <w:ilvl w:val="6"/>
          <w:numId w:val="19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>Szkolna Komisja Konkursowa jest powołana przez Dyrektora Szkoły.</w:t>
      </w:r>
    </w:p>
    <w:p w:rsidR="00821677" w:rsidRPr="00EA07D5" w:rsidRDefault="00821677" w:rsidP="00821677">
      <w:pPr>
        <w:pStyle w:val="Akapitzlist"/>
        <w:numPr>
          <w:ilvl w:val="6"/>
          <w:numId w:val="19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>Szkolna Komisja Konkursowa ma za zadanie przeprowadzenie pierwszego (szkolnego) etapu Konkursu.</w:t>
      </w:r>
    </w:p>
    <w:p w:rsidR="00821677" w:rsidRPr="00EA07D5" w:rsidRDefault="00821677" w:rsidP="00821677">
      <w:pPr>
        <w:pStyle w:val="Akapitzlist"/>
        <w:numPr>
          <w:ilvl w:val="6"/>
          <w:numId w:val="19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>W skład Głównej Komisji Konkursowej wchodzą trzy osoby.</w:t>
      </w:r>
    </w:p>
    <w:p w:rsidR="00821677" w:rsidRPr="00EA07D5" w:rsidRDefault="00821677" w:rsidP="00821677">
      <w:pPr>
        <w:pStyle w:val="Akapitzlist"/>
        <w:numPr>
          <w:ilvl w:val="6"/>
          <w:numId w:val="19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>Zadaniem Głównej Komisji Konkursowej jest wyłonienie Laureatów Konkursu w drodze oceny prac Uczestników podczas drugiego etapu Konkursu.</w:t>
      </w:r>
    </w:p>
    <w:p w:rsidR="00821677" w:rsidRPr="00EA07D5" w:rsidRDefault="00821677" w:rsidP="00821677">
      <w:pPr>
        <w:pStyle w:val="Akapitzlist"/>
        <w:spacing w:line="360" w:lineRule="auto"/>
        <w:ind w:left="567"/>
        <w:jc w:val="both"/>
        <w:rPr>
          <w:rStyle w:val="Hipercze"/>
          <w:color w:val="auto"/>
          <w:u w:val="none"/>
        </w:rPr>
      </w:pPr>
    </w:p>
    <w:p w:rsidR="00821677" w:rsidRPr="00EA07D5" w:rsidRDefault="00821677" w:rsidP="002F699D">
      <w:pPr>
        <w:spacing w:line="360" w:lineRule="auto"/>
        <w:ind w:left="426"/>
        <w:jc w:val="center"/>
        <w:rPr>
          <w:rStyle w:val="Hipercze"/>
          <w:b/>
          <w:color w:val="auto"/>
          <w:u w:val="none"/>
        </w:rPr>
      </w:pPr>
      <w:r w:rsidRPr="00EA07D5">
        <w:rPr>
          <w:b/>
        </w:rPr>
        <w:t>§ 7. Harmonogram Konkursu</w:t>
      </w:r>
    </w:p>
    <w:p w:rsidR="00821677" w:rsidRPr="00EA07D5" w:rsidRDefault="00821677" w:rsidP="003E051F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 xml:space="preserve">Ogłoszenie </w:t>
      </w:r>
      <w:r w:rsidR="009723A5" w:rsidRPr="00EA07D5">
        <w:rPr>
          <w:rStyle w:val="Hipercze"/>
          <w:color w:val="auto"/>
          <w:u w:val="none"/>
        </w:rPr>
        <w:t xml:space="preserve">informacji </w:t>
      </w:r>
      <w:r w:rsidRPr="00EA07D5">
        <w:rPr>
          <w:rStyle w:val="Hipercze"/>
          <w:color w:val="auto"/>
          <w:u w:val="none"/>
        </w:rPr>
        <w:t xml:space="preserve">o konkursie na stronie internetowej Organizatora </w:t>
      </w:r>
      <w:r w:rsidR="00651D1B" w:rsidRPr="00EA07D5">
        <w:rPr>
          <w:rStyle w:val="Hipercze"/>
          <w:color w:val="auto"/>
          <w:u w:val="none"/>
        </w:rPr>
        <w:t>do dnia</w:t>
      </w:r>
      <w:r w:rsidRPr="00EA07D5">
        <w:rPr>
          <w:rStyle w:val="Hipercze"/>
          <w:color w:val="auto"/>
          <w:u w:val="none"/>
        </w:rPr>
        <w:t xml:space="preserve"> </w:t>
      </w:r>
      <w:r w:rsidR="00651D1B" w:rsidRPr="00EA07D5">
        <w:rPr>
          <w:rStyle w:val="Hipercze"/>
          <w:b/>
          <w:color w:val="auto"/>
        </w:rPr>
        <w:t>31</w:t>
      </w:r>
      <w:r w:rsidRPr="00EA07D5">
        <w:rPr>
          <w:rStyle w:val="Hipercze"/>
          <w:b/>
          <w:color w:val="auto"/>
        </w:rPr>
        <w:t xml:space="preserve"> </w:t>
      </w:r>
      <w:r w:rsidR="00651D1B" w:rsidRPr="00EA07D5">
        <w:rPr>
          <w:rStyle w:val="Hipercze"/>
          <w:b/>
          <w:color w:val="auto"/>
        </w:rPr>
        <w:t>października</w:t>
      </w:r>
      <w:r w:rsidRPr="00EA07D5">
        <w:rPr>
          <w:rStyle w:val="Hipercze"/>
          <w:b/>
          <w:color w:val="auto"/>
        </w:rPr>
        <w:t xml:space="preserve"> 202</w:t>
      </w:r>
      <w:r w:rsidR="00B92AEF" w:rsidRPr="00EA07D5">
        <w:rPr>
          <w:rStyle w:val="Hipercze"/>
          <w:b/>
          <w:color w:val="auto"/>
        </w:rPr>
        <w:t>4</w:t>
      </w:r>
      <w:r w:rsidRPr="00EA07D5">
        <w:rPr>
          <w:rStyle w:val="Hipercze"/>
          <w:b/>
          <w:color w:val="auto"/>
        </w:rPr>
        <w:t xml:space="preserve"> roku</w:t>
      </w:r>
      <w:r w:rsidRPr="00EA07D5">
        <w:rPr>
          <w:rStyle w:val="Hipercze"/>
          <w:color w:val="auto"/>
          <w:u w:val="none"/>
        </w:rPr>
        <w:t>.</w:t>
      </w:r>
    </w:p>
    <w:p w:rsidR="00EA07D5" w:rsidRPr="00EA07D5" w:rsidRDefault="00821677" w:rsidP="00EA07D5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lastRenderedPageBreak/>
        <w:t>Dokumentację Konkursową (Formularz Zgłoszeniowy</w:t>
      </w:r>
      <w:r w:rsidR="0067524A" w:rsidRPr="00EA07D5">
        <w:rPr>
          <w:rStyle w:val="Hipercze"/>
          <w:color w:val="auto"/>
          <w:u w:val="none"/>
        </w:rPr>
        <w:t xml:space="preserve"> </w:t>
      </w:r>
      <w:r w:rsidRPr="00EA07D5">
        <w:rPr>
          <w:rStyle w:val="Hipercze"/>
          <w:color w:val="auto"/>
          <w:u w:val="none"/>
        </w:rPr>
        <w:t xml:space="preserve"> – załącznik nr 1 oraz Zgoda rodziców/prawnych opiekunów na udział nieletniego w Konkursie – załącznik nr 2 a także Zgody rodziców /prawnych opiekunów na wykorzystanie Prac </w:t>
      </w:r>
      <w:r w:rsidR="00B92AEF" w:rsidRPr="00EA07D5">
        <w:rPr>
          <w:rStyle w:val="Hipercze"/>
          <w:color w:val="auto"/>
          <w:u w:val="none"/>
        </w:rPr>
        <w:t>K</w:t>
      </w:r>
      <w:r w:rsidRPr="00EA07D5">
        <w:rPr>
          <w:rStyle w:val="Hipercze"/>
          <w:color w:val="auto"/>
          <w:u w:val="none"/>
        </w:rPr>
        <w:t xml:space="preserve">onkursowych przez Organizatora – załącznik nr 3) należy przesłać do dnia </w:t>
      </w:r>
      <w:r w:rsidR="001314F9" w:rsidRPr="00EA07D5">
        <w:rPr>
          <w:rStyle w:val="Hipercze"/>
          <w:b/>
          <w:color w:val="auto"/>
        </w:rPr>
        <w:t>13</w:t>
      </w:r>
      <w:r w:rsidR="00DA261A" w:rsidRPr="00EA07D5">
        <w:rPr>
          <w:rStyle w:val="Hipercze"/>
          <w:b/>
          <w:color w:val="auto"/>
        </w:rPr>
        <w:t xml:space="preserve"> grudnia</w:t>
      </w:r>
      <w:r w:rsidR="00514B44" w:rsidRPr="00EA07D5">
        <w:rPr>
          <w:rStyle w:val="Hipercze"/>
          <w:b/>
          <w:color w:val="auto"/>
        </w:rPr>
        <w:t xml:space="preserve"> </w:t>
      </w:r>
      <w:r w:rsidR="00DA261A" w:rsidRPr="00EA07D5">
        <w:rPr>
          <w:rStyle w:val="Hipercze"/>
          <w:b/>
          <w:color w:val="auto"/>
        </w:rPr>
        <w:t>202</w:t>
      </w:r>
      <w:r w:rsidR="00B92AEF" w:rsidRPr="00EA07D5">
        <w:rPr>
          <w:rStyle w:val="Hipercze"/>
          <w:b/>
          <w:color w:val="auto"/>
        </w:rPr>
        <w:t>4</w:t>
      </w:r>
      <w:r w:rsidR="00DA261A" w:rsidRPr="00EA07D5">
        <w:rPr>
          <w:rStyle w:val="Hipercze"/>
          <w:b/>
          <w:color w:val="auto"/>
        </w:rPr>
        <w:t xml:space="preserve"> roku</w:t>
      </w:r>
      <w:r w:rsidRPr="00EA07D5">
        <w:rPr>
          <w:rStyle w:val="Hipercze"/>
          <w:b/>
          <w:color w:val="auto"/>
        </w:rPr>
        <w:t xml:space="preserve"> do godziny 23.59 </w:t>
      </w:r>
      <w:r w:rsidR="00B92AEF" w:rsidRPr="00EA07D5">
        <w:rPr>
          <w:rStyle w:val="Hipercze"/>
          <w:color w:val="auto"/>
          <w:u w:val="none"/>
        </w:rPr>
        <w:t>w</w:t>
      </w:r>
      <w:r w:rsidRPr="00EA07D5">
        <w:rPr>
          <w:rStyle w:val="Hipercze"/>
          <w:color w:val="auto"/>
          <w:u w:val="none"/>
        </w:rPr>
        <w:t xml:space="preserve"> formie pisemnej </w:t>
      </w:r>
      <w:r w:rsidR="00B92AEF" w:rsidRPr="00EA07D5">
        <w:rPr>
          <w:rStyle w:val="Hipercze"/>
          <w:color w:val="auto"/>
          <w:u w:val="none"/>
        </w:rPr>
        <w:t>na adres siedziby</w:t>
      </w:r>
      <w:r w:rsidRPr="00EA07D5">
        <w:rPr>
          <w:rStyle w:val="Hipercze"/>
          <w:color w:val="auto"/>
          <w:u w:val="none"/>
        </w:rPr>
        <w:t xml:space="preserve"> Organizatora konkursu: </w:t>
      </w:r>
      <w:r w:rsidR="00EA07D5" w:rsidRPr="00EA07D5">
        <w:rPr>
          <w:rStyle w:val="Hipercze"/>
          <w:color w:val="auto"/>
          <w:u w:val="none"/>
        </w:rPr>
        <w:t xml:space="preserve">OBBH IPN Warszawie, pl. Krasińskich 2/4/6, 00-207 Warszawa, Izba Pamięci Strzelecka 8, z dopiskiem Konkurs. „Z wami nie będę rozmawiał, o żadną łaskę prosił nie będę”. Życie i działalność Kazimierza Pużaka”. </w:t>
      </w:r>
    </w:p>
    <w:p w:rsidR="00E85B52" w:rsidRPr="00EA07D5" w:rsidRDefault="00E85B52" w:rsidP="00E63ED8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 xml:space="preserve">Zestaw pytań przewidzianych do pierwszego etapu Konkursu zostanie przekazany przez Organizatora Szkolnej Komisji Konkursowej na adres wskazany w Formularzu Zgłoszeniowym do dnia </w:t>
      </w:r>
      <w:r w:rsidR="00B92AEF" w:rsidRPr="00EA07D5">
        <w:rPr>
          <w:rStyle w:val="Hipercze"/>
          <w:b/>
          <w:color w:val="auto"/>
        </w:rPr>
        <w:t>7</w:t>
      </w:r>
      <w:r w:rsidR="00DA261A" w:rsidRPr="00EA07D5">
        <w:rPr>
          <w:rStyle w:val="Hipercze"/>
          <w:b/>
          <w:color w:val="auto"/>
        </w:rPr>
        <w:t xml:space="preserve"> lutego 202</w:t>
      </w:r>
      <w:r w:rsidR="00B92AEF" w:rsidRPr="00EA07D5">
        <w:rPr>
          <w:rStyle w:val="Hipercze"/>
          <w:b/>
          <w:color w:val="auto"/>
        </w:rPr>
        <w:t xml:space="preserve">5 </w:t>
      </w:r>
      <w:r w:rsidRPr="00EA07D5">
        <w:rPr>
          <w:rStyle w:val="Hipercze"/>
          <w:b/>
          <w:color w:val="auto"/>
        </w:rPr>
        <w:t>roku</w:t>
      </w:r>
      <w:r w:rsidRPr="00EA07D5">
        <w:rPr>
          <w:rStyle w:val="Hipercze"/>
          <w:color w:val="auto"/>
          <w:u w:val="none"/>
        </w:rPr>
        <w:t xml:space="preserve">. </w:t>
      </w:r>
    </w:p>
    <w:p w:rsidR="00E85B52" w:rsidRPr="00EA07D5" w:rsidRDefault="00E85B52" w:rsidP="003E051F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>Pierwszy etap Konkursu (etap szkolny)</w:t>
      </w:r>
      <w:r w:rsidR="004903B9" w:rsidRPr="00EA07D5">
        <w:rPr>
          <w:rStyle w:val="Hipercze"/>
          <w:color w:val="auto"/>
          <w:u w:val="none"/>
        </w:rPr>
        <w:t xml:space="preserve"> zostanie przeprowadzony </w:t>
      </w:r>
      <w:r w:rsidRPr="00EA07D5">
        <w:rPr>
          <w:rStyle w:val="Hipercze"/>
          <w:color w:val="auto"/>
          <w:u w:val="none"/>
        </w:rPr>
        <w:t xml:space="preserve">przez Szkolną Komisję konkursową w dniu </w:t>
      </w:r>
      <w:r w:rsidR="00B92AEF" w:rsidRPr="00EA07D5">
        <w:rPr>
          <w:rStyle w:val="Hipercze"/>
          <w:b/>
          <w:color w:val="auto"/>
        </w:rPr>
        <w:t>14</w:t>
      </w:r>
      <w:r w:rsidR="00DA261A" w:rsidRPr="00EA07D5">
        <w:rPr>
          <w:rStyle w:val="Hipercze"/>
          <w:b/>
          <w:color w:val="auto"/>
        </w:rPr>
        <w:t xml:space="preserve"> lutego</w:t>
      </w:r>
      <w:r w:rsidR="005551AB" w:rsidRPr="00EA07D5">
        <w:rPr>
          <w:rStyle w:val="Hipercze"/>
          <w:b/>
          <w:color w:val="auto"/>
        </w:rPr>
        <w:t xml:space="preserve"> 202</w:t>
      </w:r>
      <w:r w:rsidR="00B92AEF" w:rsidRPr="00EA07D5">
        <w:rPr>
          <w:rStyle w:val="Hipercze"/>
          <w:b/>
          <w:color w:val="auto"/>
        </w:rPr>
        <w:t>5</w:t>
      </w:r>
      <w:r w:rsidR="005551AB" w:rsidRPr="00EA07D5">
        <w:rPr>
          <w:rStyle w:val="Hipercze"/>
          <w:b/>
          <w:color w:val="auto"/>
        </w:rPr>
        <w:t xml:space="preserve"> roku</w:t>
      </w:r>
      <w:r w:rsidRPr="00EA07D5">
        <w:rPr>
          <w:rStyle w:val="Hipercze"/>
          <w:color w:val="auto"/>
          <w:u w:val="none"/>
        </w:rPr>
        <w:t>.</w:t>
      </w:r>
    </w:p>
    <w:p w:rsidR="00E85B52" w:rsidRPr="00EA07D5" w:rsidRDefault="00E85B52" w:rsidP="003E051F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 xml:space="preserve">Protokół z przebiegu pierwszego etapu Konkursu wraz ze sprawdzonymi Pracami Konkursowymi Szkolna Komisja Konkursowa prześle Organizatorowi do dnia </w:t>
      </w:r>
      <w:r w:rsidRPr="00EA07D5">
        <w:rPr>
          <w:rStyle w:val="Hipercze"/>
          <w:b/>
          <w:color w:val="auto"/>
        </w:rPr>
        <w:t>2</w:t>
      </w:r>
      <w:r w:rsidR="00B92AEF" w:rsidRPr="00EA07D5">
        <w:rPr>
          <w:rStyle w:val="Hipercze"/>
          <w:b/>
          <w:color w:val="auto"/>
        </w:rPr>
        <w:t>8</w:t>
      </w:r>
      <w:r w:rsidRPr="00EA07D5">
        <w:rPr>
          <w:rStyle w:val="Hipercze"/>
          <w:b/>
          <w:color w:val="auto"/>
        </w:rPr>
        <w:t xml:space="preserve"> </w:t>
      </w:r>
      <w:r w:rsidR="00DA261A" w:rsidRPr="00EA07D5">
        <w:rPr>
          <w:rStyle w:val="Hipercze"/>
          <w:b/>
          <w:color w:val="auto"/>
        </w:rPr>
        <w:t>lutego 202</w:t>
      </w:r>
      <w:r w:rsidR="00B92AEF" w:rsidRPr="00EA07D5">
        <w:rPr>
          <w:rStyle w:val="Hipercze"/>
          <w:b/>
          <w:color w:val="auto"/>
        </w:rPr>
        <w:t>5</w:t>
      </w:r>
      <w:r w:rsidRPr="00EA07D5">
        <w:rPr>
          <w:rStyle w:val="Hipercze"/>
          <w:b/>
          <w:color w:val="auto"/>
        </w:rPr>
        <w:t xml:space="preserve"> roku</w:t>
      </w:r>
      <w:r w:rsidR="005551AB" w:rsidRPr="00EA07D5">
        <w:rPr>
          <w:rStyle w:val="Hipercze"/>
          <w:color w:val="auto"/>
          <w:u w:val="none"/>
        </w:rPr>
        <w:t>.</w:t>
      </w:r>
    </w:p>
    <w:p w:rsidR="005551AB" w:rsidRPr="00EA07D5" w:rsidRDefault="005551AB" w:rsidP="003E051F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 xml:space="preserve">Przewodniczący Szkolnej Komisji Konkursowej przesyła do </w:t>
      </w:r>
      <w:r w:rsidRPr="00EA07D5">
        <w:rPr>
          <w:rStyle w:val="Hipercze"/>
          <w:b/>
          <w:color w:val="auto"/>
        </w:rPr>
        <w:t>1</w:t>
      </w:r>
      <w:r w:rsidR="00B92AEF" w:rsidRPr="00EA07D5">
        <w:rPr>
          <w:rStyle w:val="Hipercze"/>
          <w:b/>
          <w:color w:val="auto"/>
        </w:rPr>
        <w:t>8</w:t>
      </w:r>
      <w:r w:rsidRPr="00EA07D5">
        <w:rPr>
          <w:rStyle w:val="Hipercze"/>
          <w:b/>
          <w:color w:val="auto"/>
        </w:rPr>
        <w:t xml:space="preserve"> kwietnia 202</w:t>
      </w:r>
      <w:r w:rsidR="00FA4701" w:rsidRPr="00EA07D5">
        <w:rPr>
          <w:rStyle w:val="Hipercze"/>
          <w:b/>
          <w:color w:val="auto"/>
        </w:rPr>
        <w:t>5</w:t>
      </w:r>
      <w:r w:rsidRPr="00EA07D5">
        <w:rPr>
          <w:rStyle w:val="Hipercze"/>
          <w:b/>
          <w:color w:val="auto"/>
        </w:rPr>
        <w:t xml:space="preserve"> roku</w:t>
      </w:r>
      <w:r w:rsidRPr="00EA07D5">
        <w:rPr>
          <w:rStyle w:val="Hipercze"/>
          <w:color w:val="auto"/>
          <w:u w:val="none"/>
        </w:rPr>
        <w:t xml:space="preserve">  na adres Organizatora Prace Konkursowe Uczestników, którzy zakwalifikowali się do drugiego etapu Konkursu. </w:t>
      </w:r>
      <w:r w:rsidR="009723A5" w:rsidRPr="00EA07D5">
        <w:rPr>
          <w:rStyle w:val="Hipercze"/>
          <w:color w:val="auto"/>
          <w:u w:val="none"/>
        </w:rPr>
        <w:t xml:space="preserve">Prace Konkursowe zostaną ocenione przez Główna Komisję Konkursową do dnia </w:t>
      </w:r>
      <w:r w:rsidRPr="00EA07D5">
        <w:rPr>
          <w:rStyle w:val="Hipercze"/>
          <w:b/>
          <w:color w:val="auto"/>
        </w:rPr>
        <w:t>22 kwietnia 202</w:t>
      </w:r>
      <w:r w:rsidR="00FA4701" w:rsidRPr="00EA07D5">
        <w:rPr>
          <w:rStyle w:val="Hipercze"/>
          <w:b/>
          <w:color w:val="auto"/>
        </w:rPr>
        <w:t>5</w:t>
      </w:r>
      <w:r w:rsidRPr="00EA07D5">
        <w:rPr>
          <w:rStyle w:val="Hipercze"/>
          <w:b/>
          <w:color w:val="auto"/>
        </w:rPr>
        <w:t xml:space="preserve"> roku</w:t>
      </w:r>
      <w:r w:rsidRPr="00EA07D5">
        <w:rPr>
          <w:rStyle w:val="Hipercze"/>
          <w:color w:val="auto"/>
          <w:u w:val="none"/>
        </w:rPr>
        <w:t>.</w:t>
      </w:r>
    </w:p>
    <w:p w:rsidR="00FA4701" w:rsidRPr="00EA07D5" w:rsidRDefault="00FA4701" w:rsidP="00FA4701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 xml:space="preserve">O wynikach oceny Prac Projektowych Uczestnicy zostaną poinformowani w dniu </w:t>
      </w:r>
      <w:r w:rsidRPr="00EA07D5">
        <w:rPr>
          <w:rStyle w:val="Hipercze"/>
          <w:b/>
          <w:color w:val="auto"/>
          <w:u w:val="none"/>
        </w:rPr>
        <w:t>23 maja 2025 roku.</w:t>
      </w:r>
    </w:p>
    <w:p w:rsidR="009723A5" w:rsidRPr="00EA07D5" w:rsidRDefault="009723A5" w:rsidP="00FA4701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 xml:space="preserve">Uroczysta gala Konkursowa odbędzie się </w:t>
      </w:r>
      <w:r w:rsidR="00FA4701" w:rsidRPr="00EA07D5">
        <w:rPr>
          <w:rStyle w:val="Hipercze"/>
          <w:b/>
          <w:color w:val="auto"/>
        </w:rPr>
        <w:t>3</w:t>
      </w:r>
      <w:r w:rsidRPr="00EA07D5">
        <w:rPr>
          <w:rStyle w:val="Hipercze"/>
          <w:b/>
          <w:color w:val="auto"/>
        </w:rPr>
        <w:t xml:space="preserve"> </w:t>
      </w:r>
      <w:r w:rsidR="00FA4701" w:rsidRPr="00EA07D5">
        <w:rPr>
          <w:rStyle w:val="Hipercze"/>
          <w:b/>
          <w:color w:val="auto"/>
        </w:rPr>
        <w:t>czerwca</w:t>
      </w:r>
      <w:r w:rsidRPr="00EA07D5">
        <w:rPr>
          <w:rStyle w:val="Hipercze"/>
          <w:b/>
          <w:color w:val="auto"/>
        </w:rPr>
        <w:t xml:space="preserve"> 202</w:t>
      </w:r>
      <w:r w:rsidR="00FA4701" w:rsidRPr="00EA07D5">
        <w:rPr>
          <w:rStyle w:val="Hipercze"/>
          <w:b/>
          <w:color w:val="auto"/>
        </w:rPr>
        <w:t>5</w:t>
      </w:r>
      <w:r w:rsidRPr="00EA07D5">
        <w:rPr>
          <w:rStyle w:val="Hipercze"/>
          <w:b/>
          <w:color w:val="auto"/>
        </w:rPr>
        <w:t xml:space="preserve"> roku</w:t>
      </w:r>
      <w:r w:rsidRPr="00EA07D5">
        <w:rPr>
          <w:rStyle w:val="Hipercze"/>
          <w:color w:val="auto"/>
          <w:u w:val="none"/>
        </w:rPr>
        <w:t>. W przypadku  zaistnienia okoliczności niezależnych od Organizatora, Organizator zastrzega sobie prawo do zmiany daty uroczystej gali.</w:t>
      </w:r>
    </w:p>
    <w:p w:rsidR="005551AB" w:rsidRPr="00EA07D5" w:rsidRDefault="00F87681" w:rsidP="002F699D">
      <w:pPr>
        <w:spacing w:line="360" w:lineRule="auto"/>
        <w:ind w:left="426"/>
        <w:jc w:val="center"/>
        <w:rPr>
          <w:b/>
        </w:rPr>
      </w:pPr>
      <w:r w:rsidRPr="00EA07D5">
        <w:rPr>
          <w:rStyle w:val="Hipercze"/>
          <w:color w:val="auto"/>
          <w:u w:val="none"/>
        </w:rPr>
        <w:br/>
      </w:r>
      <w:r w:rsidR="005551AB" w:rsidRPr="00EA07D5">
        <w:rPr>
          <w:b/>
        </w:rPr>
        <w:t xml:space="preserve">§ </w:t>
      </w:r>
      <w:r w:rsidR="002F699D" w:rsidRPr="00EA07D5">
        <w:rPr>
          <w:b/>
        </w:rPr>
        <w:t>8</w:t>
      </w:r>
      <w:r w:rsidR="005551AB" w:rsidRPr="00EA07D5">
        <w:rPr>
          <w:b/>
        </w:rPr>
        <w:t>. Tryb oceny Prac Konkursowych i przyznawania nagród</w:t>
      </w:r>
    </w:p>
    <w:p w:rsidR="007265C5" w:rsidRPr="00EA07D5" w:rsidRDefault="007265C5" w:rsidP="003E051F">
      <w:pPr>
        <w:pStyle w:val="Akapitzlist"/>
        <w:numPr>
          <w:ilvl w:val="0"/>
          <w:numId w:val="28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>Oceny Prac Konkursowych w pierwszym etapie Konkursu dokonuje Szkolna Komisja Konkursowa.</w:t>
      </w:r>
    </w:p>
    <w:p w:rsidR="007265C5" w:rsidRPr="00EA07D5" w:rsidRDefault="007265C5" w:rsidP="003E051F">
      <w:pPr>
        <w:pStyle w:val="Akapitzlist"/>
        <w:numPr>
          <w:ilvl w:val="0"/>
          <w:numId w:val="28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 xml:space="preserve">Sposób </w:t>
      </w:r>
      <w:r w:rsidR="009723A5" w:rsidRPr="00EA07D5">
        <w:rPr>
          <w:rStyle w:val="Hipercze"/>
          <w:color w:val="auto"/>
          <w:u w:val="none"/>
        </w:rPr>
        <w:t>oceny i punktacji zadań</w:t>
      </w:r>
      <w:r w:rsidRPr="00EA07D5">
        <w:rPr>
          <w:rStyle w:val="Hipercze"/>
          <w:color w:val="auto"/>
          <w:u w:val="none"/>
        </w:rPr>
        <w:t xml:space="preserve"> zamkniętych i otwartych zostanie zamieszczony w kluczu odpowiedzi przesłanym Szkolnej Komisji konkursowej. Do drugiego etapu </w:t>
      </w:r>
      <w:r w:rsidR="009723A5" w:rsidRPr="00EA07D5">
        <w:rPr>
          <w:rStyle w:val="Hipercze"/>
          <w:color w:val="auto"/>
          <w:u w:val="none"/>
        </w:rPr>
        <w:t>K</w:t>
      </w:r>
      <w:r w:rsidRPr="00EA07D5">
        <w:rPr>
          <w:rStyle w:val="Hipercze"/>
          <w:color w:val="auto"/>
          <w:u w:val="none"/>
        </w:rPr>
        <w:t xml:space="preserve">onkursu </w:t>
      </w:r>
      <w:r w:rsidR="009723A5" w:rsidRPr="00EA07D5">
        <w:rPr>
          <w:rStyle w:val="Hipercze"/>
          <w:color w:val="auto"/>
          <w:u w:val="none"/>
        </w:rPr>
        <w:t>zakwalifikują się</w:t>
      </w:r>
      <w:r w:rsidRPr="00EA07D5">
        <w:rPr>
          <w:rStyle w:val="Hipercze"/>
          <w:color w:val="auto"/>
          <w:u w:val="none"/>
        </w:rPr>
        <w:t xml:space="preserve"> Uczestnicy, którzy zdobędą co najmniej 75% punktów przewidzianych dla pierwszego etapu konkursu. </w:t>
      </w:r>
    </w:p>
    <w:p w:rsidR="007265C5" w:rsidRPr="00EA07D5" w:rsidRDefault="007265C5" w:rsidP="003E051F">
      <w:pPr>
        <w:pStyle w:val="Akapitzlist"/>
        <w:numPr>
          <w:ilvl w:val="0"/>
          <w:numId w:val="28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lastRenderedPageBreak/>
        <w:t>W drugim etapie Konkursu Prace Konkursowe zostaną ocenione przez Główną Komisję Konkursową zgodnie z wymienionymi poniżej kryteriami:</w:t>
      </w:r>
    </w:p>
    <w:p w:rsidR="007265C5" w:rsidRPr="00EA07D5" w:rsidRDefault="007265C5" w:rsidP="003E051F">
      <w:pPr>
        <w:pStyle w:val="Akapitzlist"/>
        <w:numPr>
          <w:ilvl w:val="0"/>
          <w:numId w:val="30"/>
        </w:numPr>
        <w:spacing w:line="360" w:lineRule="auto"/>
        <w:ind w:left="567" w:hanging="567"/>
        <w:jc w:val="both"/>
      </w:pPr>
      <w:r w:rsidRPr="00EA07D5">
        <w:rPr>
          <w:rStyle w:val="Hipercze"/>
          <w:color w:val="auto"/>
          <w:u w:val="none"/>
        </w:rPr>
        <w:t xml:space="preserve">zastosowanie norm określonych w </w:t>
      </w:r>
      <w:r w:rsidRPr="00EA07D5">
        <w:t>§ 4 pkt 4. niniejszego Regulaminu,</w:t>
      </w:r>
    </w:p>
    <w:p w:rsidR="007265C5" w:rsidRPr="00EA07D5" w:rsidRDefault="007265C5" w:rsidP="003E051F">
      <w:pPr>
        <w:pStyle w:val="Akapitzlist"/>
        <w:numPr>
          <w:ilvl w:val="0"/>
          <w:numId w:val="30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>merytoryczna poprawność treści,</w:t>
      </w:r>
    </w:p>
    <w:p w:rsidR="007265C5" w:rsidRPr="00EA07D5" w:rsidRDefault="007265C5" w:rsidP="003E051F">
      <w:pPr>
        <w:pStyle w:val="Akapitzlist"/>
        <w:numPr>
          <w:ilvl w:val="0"/>
          <w:numId w:val="30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>zgodność z tematyką Konkursu,</w:t>
      </w:r>
    </w:p>
    <w:p w:rsidR="007265C5" w:rsidRPr="00EA07D5" w:rsidRDefault="00396925" w:rsidP="003E051F">
      <w:pPr>
        <w:pStyle w:val="Akapitzlist"/>
        <w:numPr>
          <w:ilvl w:val="0"/>
          <w:numId w:val="28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 xml:space="preserve">Organizator zastrzega sobie prawo wyeliminowania na każdym etapie z Konkursu Uczestnika, co do którego stwierdzono podanie nieprawdziwych danych osobowych, naruszenie praw osób trzecich, w szczególności praw autorskich, naruszenie lub </w:t>
      </w:r>
      <w:r w:rsidR="00C57C7E" w:rsidRPr="00EA07D5">
        <w:rPr>
          <w:rStyle w:val="Hipercze"/>
          <w:color w:val="auto"/>
          <w:u w:val="none"/>
        </w:rPr>
        <w:t>próbę</w:t>
      </w:r>
      <w:r w:rsidRPr="00EA07D5">
        <w:rPr>
          <w:rStyle w:val="Hipercze"/>
          <w:color w:val="auto"/>
          <w:u w:val="none"/>
        </w:rPr>
        <w:t xml:space="preserve"> naruszenia postanowień niniejszego regulaminu.</w:t>
      </w:r>
    </w:p>
    <w:p w:rsidR="00396925" w:rsidRPr="00EA07D5" w:rsidRDefault="00396925" w:rsidP="003E051F">
      <w:pPr>
        <w:pStyle w:val="Akapitzlist"/>
        <w:numPr>
          <w:ilvl w:val="0"/>
          <w:numId w:val="28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 xml:space="preserve">W Konkursie zostaną przyznane Nagrody rzeczowe za uzyskanie I, II, III miejsca. </w:t>
      </w:r>
    </w:p>
    <w:p w:rsidR="00396925" w:rsidRPr="00EA07D5" w:rsidRDefault="00396925" w:rsidP="003E051F">
      <w:pPr>
        <w:pStyle w:val="Akapitzlist"/>
        <w:numPr>
          <w:ilvl w:val="0"/>
          <w:numId w:val="28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 xml:space="preserve">Wyniki Konkursu zostaną również podane na stronie internetowej Oddziału IPN w Warszawie. </w:t>
      </w:r>
    </w:p>
    <w:p w:rsidR="000172CB" w:rsidRDefault="00396925" w:rsidP="000172CB">
      <w:pPr>
        <w:pStyle w:val="Akapitzlist"/>
        <w:numPr>
          <w:ilvl w:val="0"/>
          <w:numId w:val="28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>Główna Komisja Konkursowa sporządzi protokół, w którym wskaże Laureatów Konkursu i przyznane nagrody w Konkursie.</w:t>
      </w:r>
    </w:p>
    <w:p w:rsidR="002F699D" w:rsidRPr="000172CB" w:rsidRDefault="002F699D" w:rsidP="000172CB">
      <w:pPr>
        <w:pStyle w:val="Akapitzlist"/>
        <w:spacing w:line="360" w:lineRule="auto"/>
        <w:ind w:left="567"/>
        <w:jc w:val="both"/>
      </w:pPr>
    </w:p>
    <w:p w:rsidR="00396925" w:rsidRPr="00EA07D5" w:rsidRDefault="00396925" w:rsidP="002F699D">
      <w:pPr>
        <w:spacing w:line="360" w:lineRule="auto"/>
        <w:ind w:left="426"/>
        <w:jc w:val="center"/>
        <w:rPr>
          <w:rStyle w:val="Hipercze"/>
          <w:b/>
          <w:color w:val="auto"/>
          <w:u w:val="none"/>
        </w:rPr>
      </w:pPr>
      <w:r w:rsidRPr="00EA07D5">
        <w:rPr>
          <w:b/>
        </w:rPr>
        <w:t>§ 9. Nagrody</w:t>
      </w:r>
    </w:p>
    <w:p w:rsidR="00396925" w:rsidRPr="00EA07D5" w:rsidRDefault="00396925" w:rsidP="003E051F">
      <w:pPr>
        <w:pStyle w:val="Akapitzlist"/>
        <w:numPr>
          <w:ilvl w:val="0"/>
          <w:numId w:val="32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 xml:space="preserve">Dla zdobywców I, II , III miejsca ustala się nagrody rzeczowe np. publikacje IPN. </w:t>
      </w:r>
    </w:p>
    <w:p w:rsidR="00396925" w:rsidRPr="00EA07D5" w:rsidRDefault="00396925" w:rsidP="003E051F">
      <w:pPr>
        <w:pStyle w:val="Akapitzlist"/>
        <w:numPr>
          <w:ilvl w:val="0"/>
          <w:numId w:val="32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>Wszyscy Uczestnicy Konkursu otrzymają dyplom.</w:t>
      </w:r>
    </w:p>
    <w:p w:rsidR="00396925" w:rsidRPr="00EA07D5" w:rsidRDefault="00396925" w:rsidP="003E051F">
      <w:pPr>
        <w:pStyle w:val="Akapitzlist"/>
        <w:numPr>
          <w:ilvl w:val="0"/>
          <w:numId w:val="32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 xml:space="preserve">Organizator zastrzega sobie możliwość nagradzania Prac Konkursowych osób, które nie zostały Laureatami, a których prace zostały wyróżnione przez Komisję Konkursową. </w:t>
      </w:r>
    </w:p>
    <w:p w:rsidR="00396925" w:rsidRPr="00EA07D5" w:rsidRDefault="00396925" w:rsidP="003E051F">
      <w:pPr>
        <w:pStyle w:val="Akapitzlist"/>
        <w:numPr>
          <w:ilvl w:val="0"/>
          <w:numId w:val="32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>W przypadku zaistnienia okoliczności niezależnych od Organizatora, Organizator zastrzega sobie prawo do zmiany Nagrody.</w:t>
      </w:r>
    </w:p>
    <w:p w:rsidR="00396925" w:rsidRPr="00EA07D5" w:rsidRDefault="00396925" w:rsidP="003E051F">
      <w:pPr>
        <w:pStyle w:val="Akapitzlist"/>
        <w:numPr>
          <w:ilvl w:val="0"/>
          <w:numId w:val="32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>Organizator zastrzega sobie możliwość przyznania Laureatom dodatkowych nagród rzeczowych.</w:t>
      </w:r>
    </w:p>
    <w:p w:rsidR="00396925" w:rsidRPr="00EA07D5" w:rsidRDefault="00396925" w:rsidP="003E051F">
      <w:pPr>
        <w:pStyle w:val="Akapitzlist"/>
        <w:numPr>
          <w:ilvl w:val="0"/>
          <w:numId w:val="32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>Laureatom nie przysługuje prawo do wymiany Nagrody, prawo przeniesienia prawa do uzyskania Nagrody na osoby trzecie ani prawo do zgłaszania zmiany warunków odbioru Nagrody.</w:t>
      </w:r>
    </w:p>
    <w:p w:rsidR="00421E4B" w:rsidRPr="00EA07D5" w:rsidRDefault="00421E4B" w:rsidP="003E051F">
      <w:pPr>
        <w:pStyle w:val="Akapitzlist"/>
        <w:numPr>
          <w:ilvl w:val="0"/>
          <w:numId w:val="32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 xml:space="preserve">Organizator nie ponosi odpowiedzialności za brak możliwości przekazania Nagrody z przyczyn leżących po stronie Laureatów konkursu, a w szczególności w przypadku zmiany ich danych, o których nie został poinformowany. W takim przypadku nagroda przepada. </w:t>
      </w:r>
    </w:p>
    <w:p w:rsidR="006416BC" w:rsidRDefault="006416BC" w:rsidP="002F699D">
      <w:pPr>
        <w:spacing w:line="360" w:lineRule="auto"/>
        <w:ind w:left="426"/>
        <w:jc w:val="center"/>
        <w:rPr>
          <w:rStyle w:val="Hipercze"/>
          <w:color w:val="auto"/>
          <w:u w:val="none"/>
        </w:rPr>
      </w:pPr>
    </w:p>
    <w:p w:rsidR="006416BC" w:rsidRDefault="006416BC" w:rsidP="002F699D">
      <w:pPr>
        <w:spacing w:line="360" w:lineRule="auto"/>
        <w:ind w:left="426"/>
        <w:jc w:val="center"/>
        <w:rPr>
          <w:rStyle w:val="Hipercze"/>
          <w:color w:val="auto"/>
          <w:u w:val="none"/>
        </w:rPr>
      </w:pPr>
    </w:p>
    <w:p w:rsidR="00421E4B" w:rsidRPr="00EA07D5" w:rsidRDefault="00F87681" w:rsidP="002F699D">
      <w:pPr>
        <w:spacing w:line="360" w:lineRule="auto"/>
        <w:ind w:left="426"/>
        <w:jc w:val="center"/>
        <w:rPr>
          <w:b/>
        </w:rPr>
      </w:pPr>
      <w:r w:rsidRPr="00EA07D5">
        <w:rPr>
          <w:rStyle w:val="Hipercze"/>
          <w:color w:val="auto"/>
          <w:u w:val="none"/>
        </w:rPr>
        <w:lastRenderedPageBreak/>
        <w:br/>
      </w:r>
      <w:r w:rsidR="00421E4B" w:rsidRPr="00EA07D5">
        <w:rPr>
          <w:b/>
        </w:rPr>
        <w:t>§ 10. Prawa autorskie</w:t>
      </w:r>
    </w:p>
    <w:p w:rsidR="00421E4B" w:rsidRPr="00EA07D5" w:rsidRDefault="00421E4B" w:rsidP="006416BC">
      <w:pPr>
        <w:pStyle w:val="Akapitzlist"/>
        <w:numPr>
          <w:ilvl w:val="0"/>
          <w:numId w:val="34"/>
        </w:numPr>
        <w:spacing w:line="360" w:lineRule="auto"/>
        <w:ind w:left="567" w:hanging="567"/>
        <w:jc w:val="both"/>
      </w:pPr>
      <w:r w:rsidRPr="00EA07D5">
        <w:t>Uczestnicy Konk</w:t>
      </w:r>
      <w:r w:rsidR="009723A5" w:rsidRPr="00EA07D5">
        <w:t>ursu z chwilą przesłania Pracy K</w:t>
      </w:r>
      <w:r w:rsidRPr="00EA07D5">
        <w:t>onkursowej (w postaci pliku z wierszem) udzielają Organizatorowi nieodpłatnej, niewyłącznej, nieograniczonej terytorialnie oraz w czasie licencji na wykorzystanie prac na następujących polach eksploracji:</w:t>
      </w:r>
    </w:p>
    <w:p w:rsidR="00421E4B" w:rsidRPr="00EA07D5" w:rsidRDefault="005442F1" w:rsidP="003E051F">
      <w:pPr>
        <w:pStyle w:val="Akapitzlist"/>
        <w:numPr>
          <w:ilvl w:val="0"/>
          <w:numId w:val="35"/>
        </w:numPr>
        <w:spacing w:line="360" w:lineRule="auto"/>
        <w:ind w:left="1134" w:hanging="567"/>
      </w:pPr>
      <w:r w:rsidRPr="00EA07D5">
        <w:t>w</w:t>
      </w:r>
      <w:r w:rsidR="00421E4B" w:rsidRPr="00EA07D5">
        <w:t xml:space="preserve"> zakresie utrwalania i zwielokrotniania – wprowadzania do pamięci komputera i zwielokrotnianie wszelkimi znanymi technikami, w tym cyfrową i elektroniczną na jakimkolwiek nośniku;</w:t>
      </w:r>
    </w:p>
    <w:p w:rsidR="005442F1" w:rsidRPr="00EA07D5" w:rsidRDefault="005442F1" w:rsidP="003E051F">
      <w:pPr>
        <w:pStyle w:val="Akapitzlist"/>
        <w:numPr>
          <w:ilvl w:val="0"/>
          <w:numId w:val="35"/>
        </w:numPr>
        <w:spacing w:line="360" w:lineRule="auto"/>
        <w:ind w:left="1134" w:hanging="567"/>
      </w:pPr>
      <w:r w:rsidRPr="00EA07D5">
        <w:t>w zakresie obrotu egzemplarzami – wprowadzanie do obrotu egzemplarzy wytworzonych zgodnie z lit. a);</w:t>
      </w:r>
    </w:p>
    <w:p w:rsidR="00421E4B" w:rsidRPr="00EA07D5" w:rsidRDefault="005442F1" w:rsidP="003E051F">
      <w:pPr>
        <w:pStyle w:val="Akapitzlist"/>
        <w:numPr>
          <w:ilvl w:val="0"/>
          <w:numId w:val="35"/>
        </w:numPr>
        <w:spacing w:line="360" w:lineRule="auto"/>
        <w:ind w:left="1134" w:hanging="567"/>
      </w:pPr>
      <w:r w:rsidRPr="00EA07D5">
        <w:t xml:space="preserve"> publiczne udostępnienie wersji elektronicznej Prac Konkursowych w taki sposób, aby każdy mógł mieć do nich dostęp w miejscu i czasie przez siebie wybranym;</w:t>
      </w:r>
    </w:p>
    <w:p w:rsidR="005442F1" w:rsidRPr="00EA07D5" w:rsidRDefault="005442F1" w:rsidP="003E051F">
      <w:pPr>
        <w:pStyle w:val="Akapitzlist"/>
        <w:numPr>
          <w:ilvl w:val="0"/>
          <w:numId w:val="35"/>
        </w:numPr>
        <w:spacing w:line="360" w:lineRule="auto"/>
        <w:ind w:left="1134" w:hanging="567"/>
      </w:pPr>
      <w:r w:rsidRPr="00EA07D5">
        <w:t>Publiczna prezen</w:t>
      </w:r>
      <w:r w:rsidR="007E4C78" w:rsidRPr="00EA07D5">
        <w:t>tacja Prac K</w:t>
      </w:r>
      <w:r w:rsidRPr="00EA07D5">
        <w:t>onkursowych;</w:t>
      </w:r>
    </w:p>
    <w:p w:rsidR="005442F1" w:rsidRPr="00EA07D5" w:rsidRDefault="005442F1" w:rsidP="003E051F">
      <w:pPr>
        <w:pStyle w:val="Akapitzlist"/>
        <w:numPr>
          <w:ilvl w:val="0"/>
          <w:numId w:val="35"/>
        </w:numPr>
        <w:spacing w:line="360" w:lineRule="auto"/>
        <w:ind w:left="1134" w:hanging="567"/>
      </w:pPr>
      <w:r w:rsidRPr="00EA07D5">
        <w:t>Wykorzystanie Pracy (w całości i/lub fragmencie)</w:t>
      </w:r>
      <w:r w:rsidR="007E4C78" w:rsidRPr="00EA07D5">
        <w:t xml:space="preserve"> </w:t>
      </w:r>
      <w:r w:rsidRPr="00EA07D5">
        <w:t xml:space="preserve">do celów naukowych i edukacyjnych w ramach realizacji misji edukacyjnej Organizatora, w tym prezentowanie Prac Konkursowych w Internecie, telewizji itp. </w:t>
      </w:r>
    </w:p>
    <w:p w:rsidR="005442F1" w:rsidRPr="00EA07D5" w:rsidRDefault="00BD5A49" w:rsidP="006416BC">
      <w:pPr>
        <w:pStyle w:val="Akapitzlist"/>
        <w:numPr>
          <w:ilvl w:val="0"/>
          <w:numId w:val="34"/>
        </w:numPr>
        <w:spacing w:line="360" w:lineRule="auto"/>
        <w:ind w:left="567" w:hanging="567"/>
      </w:pPr>
      <w:r w:rsidRPr="00EA07D5">
        <w:t>Odpowiedzialność za naruszenie praw osó</w:t>
      </w:r>
      <w:r w:rsidR="00DB0F3F" w:rsidRPr="00EA07D5">
        <w:t xml:space="preserve">b trzecich, w szczególności praw autorskich, ponosi wyłącznie </w:t>
      </w:r>
      <w:r w:rsidR="007E4C78" w:rsidRPr="00EA07D5">
        <w:t>U</w:t>
      </w:r>
      <w:r w:rsidR="00DB0F3F" w:rsidRPr="00EA07D5">
        <w:t xml:space="preserve">czestnik. </w:t>
      </w:r>
    </w:p>
    <w:p w:rsidR="00DB0F3F" w:rsidRPr="00EA07D5" w:rsidRDefault="005D4AD9" w:rsidP="006416BC">
      <w:pPr>
        <w:pStyle w:val="Akapitzlist"/>
        <w:numPr>
          <w:ilvl w:val="0"/>
          <w:numId w:val="34"/>
        </w:numPr>
        <w:spacing w:line="360" w:lineRule="auto"/>
        <w:ind w:left="567" w:hanging="567"/>
        <w:jc w:val="both"/>
      </w:pPr>
      <w:r w:rsidRPr="00EA07D5">
        <w:t>Przesłanie Pracy Konkursowej przez Uczestnika</w:t>
      </w:r>
      <w:r w:rsidR="007E4C78" w:rsidRPr="00EA07D5">
        <w:t>, który zakwalifikował się do</w:t>
      </w:r>
      <w:r w:rsidRPr="00EA07D5">
        <w:t xml:space="preserve"> drugiego etapu Konkursu jest równoznaczne ze złożeniem oświadczenia i zapewnienia na rzecz IPN-</w:t>
      </w:r>
      <w:proofErr w:type="spellStart"/>
      <w:r w:rsidRPr="00EA07D5">
        <w:t>KŚZpNP</w:t>
      </w:r>
      <w:proofErr w:type="spellEnd"/>
      <w:r w:rsidRPr="00EA07D5">
        <w:t>, że Uczestnik gwarantuje, iż jest Autorem Pracy konkursowej oraz że nie naruszył autorskich praw osobistych i majątkowych osób trzecich.</w:t>
      </w:r>
    </w:p>
    <w:p w:rsidR="005D4AD9" w:rsidRPr="00EA07D5" w:rsidRDefault="005D4AD9" w:rsidP="006416BC">
      <w:pPr>
        <w:pStyle w:val="Akapitzlist"/>
        <w:numPr>
          <w:ilvl w:val="0"/>
          <w:numId w:val="34"/>
        </w:numPr>
        <w:spacing w:line="360" w:lineRule="auto"/>
        <w:ind w:left="567" w:hanging="567"/>
      </w:pPr>
      <w:r w:rsidRPr="00EA07D5">
        <w:t xml:space="preserve">Uczestnik zobowiązuje się do niewykonywania przysługujących mu osobistych praw autorskich do zgłoszonej przez niego Pracy Konkursowej. </w:t>
      </w:r>
    </w:p>
    <w:p w:rsidR="00D84BCF" w:rsidRPr="00EA07D5" w:rsidRDefault="00D84BCF" w:rsidP="00D84BCF">
      <w:pPr>
        <w:pStyle w:val="Akapitzlist"/>
        <w:spacing w:line="360" w:lineRule="auto"/>
        <w:jc w:val="center"/>
        <w:rPr>
          <w:b/>
        </w:rPr>
      </w:pPr>
    </w:p>
    <w:p w:rsidR="002F699D" w:rsidRPr="00EA07D5" w:rsidRDefault="002F699D" w:rsidP="002F699D">
      <w:pPr>
        <w:pStyle w:val="Akapitzlist"/>
        <w:spacing w:line="360" w:lineRule="auto"/>
        <w:ind w:left="0"/>
        <w:jc w:val="center"/>
        <w:rPr>
          <w:b/>
        </w:rPr>
      </w:pPr>
      <w:r w:rsidRPr="00EA07D5">
        <w:rPr>
          <w:b/>
        </w:rPr>
        <w:t>§ 11. Ochrona danych osobowych</w:t>
      </w:r>
    </w:p>
    <w:p w:rsidR="002F699D" w:rsidRPr="00EA07D5" w:rsidRDefault="002F699D" w:rsidP="006416BC">
      <w:pPr>
        <w:pStyle w:val="Akapitzlist"/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>1.</w:t>
      </w:r>
      <w:r w:rsidRPr="00EA07D5">
        <w:rPr>
          <w:rStyle w:val="Hipercze"/>
          <w:color w:val="auto"/>
          <w:u w:val="none"/>
        </w:rPr>
        <w:tab/>
        <w:t>Rodzic/opiekun prawny uczestnika przystępującego do Konkursu, może wyrazić zgodę na przetwarzanie danych osobowych dziecka, w tym jego wizerunku, przez Organizatora w następujących celach:</w:t>
      </w:r>
    </w:p>
    <w:p w:rsidR="00D84BCF" w:rsidRPr="00EA07D5" w:rsidRDefault="00D84BCF" w:rsidP="006416BC">
      <w:pPr>
        <w:pStyle w:val="Akapitzlist"/>
        <w:numPr>
          <w:ilvl w:val="0"/>
          <w:numId w:val="36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>zamieszczenie relacji z gali wręczenia nagród na stronach internetowych Organizatora, mediach i oficjalnych profilach w mediach społecznościowych Organizatora;</w:t>
      </w:r>
    </w:p>
    <w:p w:rsidR="00057555" w:rsidRPr="00684732" w:rsidRDefault="00D84BCF" w:rsidP="00684732">
      <w:pPr>
        <w:pStyle w:val="Akapitzlist"/>
        <w:numPr>
          <w:ilvl w:val="0"/>
          <w:numId w:val="36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rPr>
          <w:rStyle w:val="Hipercze"/>
          <w:color w:val="auto"/>
          <w:u w:val="none"/>
        </w:rPr>
        <w:t xml:space="preserve">wykorzystania Pracy Konkursowej przez Organizatora, w tym prezentowania Prac Konkursowych na stronach internetowych i telewizji Organizatora, oficjalnych profilach </w:t>
      </w:r>
      <w:r w:rsidRPr="00EA07D5">
        <w:rPr>
          <w:rStyle w:val="Hipercze"/>
          <w:color w:val="auto"/>
          <w:u w:val="none"/>
        </w:rPr>
        <w:lastRenderedPageBreak/>
        <w:t xml:space="preserve">w mediach społecznościowych Organizatora oraz w wydawnictwach drukowanych i elektronicznych, a także publicznej prezentacji projektu. </w:t>
      </w:r>
      <w:bookmarkStart w:id="0" w:name="_GoBack"/>
      <w:bookmarkEnd w:id="0"/>
    </w:p>
    <w:p w:rsidR="00057555" w:rsidRPr="00EA07D5" w:rsidRDefault="00057555" w:rsidP="006416BC">
      <w:p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</w:p>
    <w:p w:rsidR="00057555" w:rsidRPr="00EA07D5" w:rsidRDefault="00057555" w:rsidP="006416BC">
      <w:pPr>
        <w:spacing w:line="360" w:lineRule="auto"/>
        <w:ind w:left="567" w:hanging="567"/>
        <w:jc w:val="center"/>
        <w:rPr>
          <w:b/>
        </w:rPr>
      </w:pPr>
      <w:r w:rsidRPr="00EA07D5">
        <w:rPr>
          <w:b/>
        </w:rPr>
        <w:t>§ 12. Tryb składania reklamacji</w:t>
      </w:r>
    </w:p>
    <w:p w:rsidR="00EA07D5" w:rsidRPr="000172CB" w:rsidRDefault="001314F9" w:rsidP="006416BC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EA07D5">
        <w:t>R</w:t>
      </w:r>
      <w:r w:rsidR="00057555" w:rsidRPr="00EA07D5">
        <w:t xml:space="preserve">eklamacje i zastrzeżenia dotyczące przebiegu Konkursu mogą być składane przez Uczestników w formie </w:t>
      </w:r>
      <w:r w:rsidR="00057555" w:rsidRPr="000172CB">
        <w:rPr>
          <w:rStyle w:val="Hipercze"/>
          <w:color w:val="auto"/>
          <w:u w:val="none"/>
        </w:rPr>
        <w:t>pisemnej listem poleconym na adres siedziby Organizatora</w:t>
      </w:r>
      <w:r w:rsidR="0033425B">
        <w:rPr>
          <w:rStyle w:val="Hipercze"/>
          <w:color w:val="auto"/>
          <w:u w:val="none"/>
        </w:rPr>
        <w:t>:</w:t>
      </w:r>
      <w:r w:rsidR="00057555" w:rsidRPr="000172CB">
        <w:rPr>
          <w:rStyle w:val="Hipercze"/>
          <w:color w:val="auto"/>
          <w:u w:val="none"/>
        </w:rPr>
        <w:t xml:space="preserve"> </w:t>
      </w:r>
      <w:r w:rsidR="000172CB" w:rsidRPr="000172CB">
        <w:rPr>
          <w:rStyle w:val="Hipercze"/>
          <w:color w:val="auto"/>
          <w:u w:val="none"/>
        </w:rPr>
        <w:t xml:space="preserve">OBBH IPN Warszawie, pl. Krasińskich 2/4/6, 00-207 Warszawa, Izba Pamięci Strzelecka 8, z dopiskiem Konkurs. „Z wami nie będę rozmawiał, o żadną łaskę prosił nie będę”. Życie i </w:t>
      </w:r>
      <w:r w:rsidR="000172CB">
        <w:rPr>
          <w:rStyle w:val="Hipercze"/>
          <w:color w:val="auto"/>
          <w:u w:val="none"/>
        </w:rPr>
        <w:t xml:space="preserve">działalność Kazimierza Pużaka”, </w:t>
      </w:r>
      <w:r w:rsidR="00EA07D5" w:rsidRPr="000172CB">
        <w:rPr>
          <w:rStyle w:val="Hipercze"/>
          <w:color w:val="auto"/>
          <w:u w:val="none"/>
        </w:rPr>
        <w:t xml:space="preserve">najpóźniej w ciągu 7 (siedmiu) dni od daty zakończenia Konkursu. </w:t>
      </w:r>
    </w:p>
    <w:p w:rsidR="002F699D" w:rsidRPr="00EA07D5" w:rsidRDefault="00057555" w:rsidP="00057555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</w:pPr>
      <w:r w:rsidRPr="00EA07D5">
        <w:rPr>
          <w:rStyle w:val="Hipercze"/>
          <w:color w:val="auto"/>
          <w:u w:val="none"/>
        </w:rPr>
        <w:t xml:space="preserve">O sposobie rozpatrzenia reklamacji Uczestnik zostanie poinformowany listem poleconym (o ile uczestnik wyrazi zgodę na przesłanie powiadomienia jedynie drogą elektroniczną), w terminie 7 (siedmiu) dni. </w:t>
      </w:r>
    </w:p>
    <w:p w:rsidR="002F699D" w:rsidRPr="00EA07D5" w:rsidRDefault="002F699D" w:rsidP="00057555">
      <w:pPr>
        <w:spacing w:line="360" w:lineRule="auto"/>
        <w:jc w:val="both"/>
      </w:pPr>
    </w:p>
    <w:p w:rsidR="002F699D" w:rsidRPr="00EA07D5" w:rsidRDefault="002F699D" w:rsidP="002F699D">
      <w:pPr>
        <w:spacing w:line="360" w:lineRule="auto"/>
        <w:jc w:val="center"/>
        <w:rPr>
          <w:b/>
        </w:rPr>
      </w:pPr>
      <w:r w:rsidRPr="00EA07D5">
        <w:rPr>
          <w:rStyle w:val="Hipercze"/>
          <w:b/>
          <w:color w:val="auto"/>
          <w:u w:val="none"/>
        </w:rPr>
        <w:t>§ 13. Postanowienia końcowe</w:t>
      </w:r>
    </w:p>
    <w:p w:rsidR="002F699D" w:rsidRPr="00EA07D5" w:rsidRDefault="002F699D" w:rsidP="006416BC">
      <w:pPr>
        <w:spacing w:line="360" w:lineRule="auto"/>
        <w:ind w:left="567" w:hanging="567"/>
        <w:jc w:val="both"/>
      </w:pPr>
      <w:r w:rsidRPr="00EA07D5">
        <w:t>1.</w:t>
      </w:r>
      <w:r w:rsidRPr="00EA07D5">
        <w:tab/>
        <w:t>Organizator zastrzega sobie prawo wprowadzania zmian w niniejszym regulaminie. Wszelkie dokonane przez Organizatora zmiany Regulaminu stają się obowiązujące po opublikowaniu na stronie internetowej Organizatora https://warszawa.ipn.gov.pl/.</w:t>
      </w:r>
    </w:p>
    <w:p w:rsidR="00421E4B" w:rsidRPr="00DE4C26" w:rsidRDefault="002F699D" w:rsidP="006416BC">
      <w:pPr>
        <w:pStyle w:val="Akapitzlist"/>
        <w:spacing w:line="360" w:lineRule="auto"/>
        <w:ind w:left="567" w:hanging="567"/>
        <w:jc w:val="both"/>
      </w:pPr>
      <w:r w:rsidRPr="00EA07D5">
        <w:t>2.</w:t>
      </w:r>
      <w:r w:rsidRPr="00EA07D5">
        <w:tab/>
        <w:t>W sprawinach nieuregulowanych Regulaminem mają zastosowanie przepisy prawa powszechnie obowiązującego na terenie Rzeczpospolitej Polskiej.</w:t>
      </w:r>
    </w:p>
    <w:sectPr w:rsidR="00421E4B" w:rsidRPr="00DE4C2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706" w:rsidRDefault="00FE6706" w:rsidP="002845BC">
      <w:r>
        <w:separator/>
      </w:r>
    </w:p>
  </w:endnote>
  <w:endnote w:type="continuationSeparator" w:id="0">
    <w:p w:rsidR="00FE6706" w:rsidRDefault="00FE6706" w:rsidP="0028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1799503"/>
      <w:docPartObj>
        <w:docPartGallery w:val="Page Numbers (Bottom of Page)"/>
        <w:docPartUnique/>
      </w:docPartObj>
    </w:sdtPr>
    <w:sdtEndPr/>
    <w:sdtContent>
      <w:p w:rsidR="00421E4B" w:rsidRDefault="00421E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732">
          <w:rPr>
            <w:noProof/>
          </w:rPr>
          <w:t>6</w:t>
        </w:r>
        <w:r>
          <w:fldChar w:fldCharType="end"/>
        </w:r>
      </w:p>
    </w:sdtContent>
  </w:sdt>
  <w:p w:rsidR="00421E4B" w:rsidRDefault="00421E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706" w:rsidRDefault="00FE6706" w:rsidP="002845BC">
      <w:r>
        <w:separator/>
      </w:r>
    </w:p>
  </w:footnote>
  <w:footnote w:type="continuationSeparator" w:id="0">
    <w:p w:rsidR="00FE6706" w:rsidRDefault="00FE6706" w:rsidP="00284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762C1"/>
    <w:multiLevelType w:val="hybridMultilevel"/>
    <w:tmpl w:val="D02810A0"/>
    <w:lvl w:ilvl="0" w:tplc="518CDED2">
      <w:start w:val="1"/>
      <w:numFmt w:val="lowerLetter"/>
      <w:lvlText w:val="%1)"/>
      <w:lvlJc w:val="left"/>
      <w:pPr>
        <w:ind w:left="2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" w15:restartNumberingAfterBreak="0">
    <w:nsid w:val="08C93B1E"/>
    <w:multiLevelType w:val="hybridMultilevel"/>
    <w:tmpl w:val="71009AA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172EE2"/>
    <w:multiLevelType w:val="hybridMultilevel"/>
    <w:tmpl w:val="B6A446E2"/>
    <w:lvl w:ilvl="0" w:tplc="04150011">
      <w:start w:val="1"/>
      <w:numFmt w:val="decimal"/>
      <w:lvlText w:val="%1)"/>
      <w:lvlJc w:val="left"/>
      <w:pPr>
        <w:ind w:left="1493" w:hanging="360"/>
      </w:pPr>
    </w:lvl>
    <w:lvl w:ilvl="1" w:tplc="04150019" w:tentative="1">
      <w:start w:val="1"/>
      <w:numFmt w:val="lowerLetter"/>
      <w:lvlText w:val="%2."/>
      <w:lvlJc w:val="left"/>
      <w:pPr>
        <w:ind w:left="2213" w:hanging="360"/>
      </w:pPr>
    </w:lvl>
    <w:lvl w:ilvl="2" w:tplc="0415001B" w:tentative="1">
      <w:start w:val="1"/>
      <w:numFmt w:val="lowerRoman"/>
      <w:lvlText w:val="%3."/>
      <w:lvlJc w:val="right"/>
      <w:pPr>
        <w:ind w:left="2933" w:hanging="180"/>
      </w:pPr>
    </w:lvl>
    <w:lvl w:ilvl="3" w:tplc="0415000F" w:tentative="1">
      <w:start w:val="1"/>
      <w:numFmt w:val="decimal"/>
      <w:lvlText w:val="%4."/>
      <w:lvlJc w:val="left"/>
      <w:pPr>
        <w:ind w:left="3653" w:hanging="360"/>
      </w:pPr>
    </w:lvl>
    <w:lvl w:ilvl="4" w:tplc="04150019" w:tentative="1">
      <w:start w:val="1"/>
      <w:numFmt w:val="lowerLetter"/>
      <w:lvlText w:val="%5."/>
      <w:lvlJc w:val="left"/>
      <w:pPr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3" w15:restartNumberingAfterBreak="0">
    <w:nsid w:val="0B835A37"/>
    <w:multiLevelType w:val="hybridMultilevel"/>
    <w:tmpl w:val="4D121BF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C05B40"/>
    <w:multiLevelType w:val="hybridMultilevel"/>
    <w:tmpl w:val="DAFC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1267B"/>
    <w:multiLevelType w:val="hybridMultilevel"/>
    <w:tmpl w:val="79567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C2570"/>
    <w:multiLevelType w:val="hybridMultilevel"/>
    <w:tmpl w:val="61F8DC7C"/>
    <w:lvl w:ilvl="0" w:tplc="9FB46A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BA7361"/>
    <w:multiLevelType w:val="hybridMultilevel"/>
    <w:tmpl w:val="67C21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74790"/>
    <w:multiLevelType w:val="hybridMultilevel"/>
    <w:tmpl w:val="5F7CA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D0426"/>
    <w:multiLevelType w:val="hybridMultilevel"/>
    <w:tmpl w:val="B0FC63A0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DF04A82"/>
    <w:multiLevelType w:val="hybridMultilevel"/>
    <w:tmpl w:val="38DA541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1" w15:restartNumberingAfterBreak="0">
    <w:nsid w:val="1EBC5144"/>
    <w:multiLevelType w:val="hybridMultilevel"/>
    <w:tmpl w:val="B936F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6406C"/>
    <w:multiLevelType w:val="hybridMultilevel"/>
    <w:tmpl w:val="4042A4FA"/>
    <w:lvl w:ilvl="0" w:tplc="04150011">
      <w:start w:val="1"/>
      <w:numFmt w:val="decimal"/>
      <w:lvlText w:val="%1)"/>
      <w:lvlJc w:val="left"/>
      <w:pPr>
        <w:ind w:left="1137" w:hanging="360"/>
      </w:pPr>
    </w:lvl>
    <w:lvl w:ilvl="1" w:tplc="04150019">
      <w:start w:val="1"/>
      <w:numFmt w:val="lowerLetter"/>
      <w:lvlText w:val="%2."/>
      <w:lvlJc w:val="left"/>
      <w:pPr>
        <w:ind w:left="1857" w:hanging="360"/>
      </w:pPr>
    </w:lvl>
    <w:lvl w:ilvl="2" w:tplc="0415001B">
      <w:start w:val="1"/>
      <w:numFmt w:val="lowerRoman"/>
      <w:lvlText w:val="%3."/>
      <w:lvlJc w:val="right"/>
      <w:pPr>
        <w:ind w:left="2577" w:hanging="180"/>
      </w:pPr>
    </w:lvl>
    <w:lvl w:ilvl="3" w:tplc="0415000F">
      <w:start w:val="1"/>
      <w:numFmt w:val="decimal"/>
      <w:lvlText w:val="%4."/>
      <w:lvlJc w:val="left"/>
      <w:pPr>
        <w:ind w:left="3297" w:hanging="360"/>
      </w:pPr>
    </w:lvl>
    <w:lvl w:ilvl="4" w:tplc="04150019">
      <w:start w:val="1"/>
      <w:numFmt w:val="lowerLetter"/>
      <w:lvlText w:val="%5."/>
      <w:lvlJc w:val="left"/>
      <w:pPr>
        <w:ind w:left="4017" w:hanging="360"/>
      </w:pPr>
    </w:lvl>
    <w:lvl w:ilvl="5" w:tplc="0415001B">
      <w:start w:val="1"/>
      <w:numFmt w:val="lowerRoman"/>
      <w:lvlText w:val="%6."/>
      <w:lvlJc w:val="right"/>
      <w:pPr>
        <w:ind w:left="4737" w:hanging="180"/>
      </w:pPr>
    </w:lvl>
    <w:lvl w:ilvl="6" w:tplc="0415000F">
      <w:start w:val="1"/>
      <w:numFmt w:val="decimal"/>
      <w:lvlText w:val="%7."/>
      <w:lvlJc w:val="left"/>
      <w:pPr>
        <w:ind w:left="5457" w:hanging="360"/>
      </w:pPr>
    </w:lvl>
    <w:lvl w:ilvl="7" w:tplc="04150019">
      <w:start w:val="1"/>
      <w:numFmt w:val="lowerLetter"/>
      <w:lvlText w:val="%8."/>
      <w:lvlJc w:val="left"/>
      <w:pPr>
        <w:ind w:left="6177" w:hanging="360"/>
      </w:pPr>
    </w:lvl>
    <w:lvl w:ilvl="8" w:tplc="0415001B">
      <w:start w:val="1"/>
      <w:numFmt w:val="lowerRoman"/>
      <w:lvlText w:val="%9."/>
      <w:lvlJc w:val="right"/>
      <w:pPr>
        <w:ind w:left="6897" w:hanging="180"/>
      </w:pPr>
    </w:lvl>
  </w:abstractNum>
  <w:abstractNum w:abstractNumId="13" w15:restartNumberingAfterBreak="0">
    <w:nsid w:val="202E439E"/>
    <w:multiLevelType w:val="hybridMultilevel"/>
    <w:tmpl w:val="8BD4D7CC"/>
    <w:lvl w:ilvl="0" w:tplc="706C78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CF5BEF"/>
    <w:multiLevelType w:val="hybridMultilevel"/>
    <w:tmpl w:val="126AD1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0D7067"/>
    <w:multiLevelType w:val="hybridMultilevel"/>
    <w:tmpl w:val="D41CC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C4C6D"/>
    <w:multiLevelType w:val="hybridMultilevel"/>
    <w:tmpl w:val="58BC9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A018C"/>
    <w:multiLevelType w:val="hybridMultilevel"/>
    <w:tmpl w:val="171C0146"/>
    <w:lvl w:ilvl="0" w:tplc="0415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7" w:hanging="360"/>
      </w:pPr>
    </w:lvl>
    <w:lvl w:ilvl="2" w:tplc="0415001B">
      <w:start w:val="1"/>
      <w:numFmt w:val="lowerRoman"/>
      <w:lvlText w:val="%3."/>
      <w:lvlJc w:val="right"/>
      <w:pPr>
        <w:ind w:left="2577" w:hanging="180"/>
      </w:pPr>
    </w:lvl>
    <w:lvl w:ilvl="3" w:tplc="0415000F">
      <w:start w:val="1"/>
      <w:numFmt w:val="decimal"/>
      <w:lvlText w:val="%4."/>
      <w:lvlJc w:val="left"/>
      <w:pPr>
        <w:ind w:left="3297" w:hanging="360"/>
      </w:pPr>
    </w:lvl>
    <w:lvl w:ilvl="4" w:tplc="04150019">
      <w:start w:val="1"/>
      <w:numFmt w:val="lowerLetter"/>
      <w:lvlText w:val="%5."/>
      <w:lvlJc w:val="left"/>
      <w:pPr>
        <w:ind w:left="4017" w:hanging="360"/>
      </w:pPr>
    </w:lvl>
    <w:lvl w:ilvl="5" w:tplc="0415001B">
      <w:start w:val="1"/>
      <w:numFmt w:val="lowerRoman"/>
      <w:lvlText w:val="%6."/>
      <w:lvlJc w:val="right"/>
      <w:pPr>
        <w:ind w:left="4737" w:hanging="180"/>
      </w:pPr>
    </w:lvl>
    <w:lvl w:ilvl="6" w:tplc="0415000F">
      <w:start w:val="1"/>
      <w:numFmt w:val="decimal"/>
      <w:lvlText w:val="%7."/>
      <w:lvlJc w:val="left"/>
      <w:pPr>
        <w:ind w:left="5457" w:hanging="360"/>
      </w:pPr>
    </w:lvl>
    <w:lvl w:ilvl="7" w:tplc="04150019">
      <w:start w:val="1"/>
      <w:numFmt w:val="lowerLetter"/>
      <w:lvlText w:val="%8."/>
      <w:lvlJc w:val="left"/>
      <w:pPr>
        <w:ind w:left="6177" w:hanging="360"/>
      </w:pPr>
    </w:lvl>
    <w:lvl w:ilvl="8" w:tplc="0415001B">
      <w:start w:val="1"/>
      <w:numFmt w:val="lowerRoman"/>
      <w:lvlText w:val="%9."/>
      <w:lvlJc w:val="right"/>
      <w:pPr>
        <w:ind w:left="6897" w:hanging="180"/>
      </w:pPr>
    </w:lvl>
  </w:abstractNum>
  <w:abstractNum w:abstractNumId="18" w15:restartNumberingAfterBreak="0">
    <w:nsid w:val="2B5B0B6A"/>
    <w:multiLevelType w:val="hybridMultilevel"/>
    <w:tmpl w:val="4B66E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A7238"/>
    <w:multiLevelType w:val="hybridMultilevel"/>
    <w:tmpl w:val="42B6B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50163"/>
    <w:multiLevelType w:val="hybridMultilevel"/>
    <w:tmpl w:val="C680D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96131"/>
    <w:multiLevelType w:val="hybridMultilevel"/>
    <w:tmpl w:val="C8201A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27159"/>
    <w:multiLevelType w:val="hybridMultilevel"/>
    <w:tmpl w:val="5F7CA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A7A4D"/>
    <w:multiLevelType w:val="hybridMultilevel"/>
    <w:tmpl w:val="8898B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D1B50"/>
    <w:multiLevelType w:val="hybridMultilevel"/>
    <w:tmpl w:val="173A4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E27DF"/>
    <w:multiLevelType w:val="hybridMultilevel"/>
    <w:tmpl w:val="80082CE6"/>
    <w:lvl w:ilvl="0" w:tplc="1214F61E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B09681E"/>
    <w:multiLevelType w:val="hybridMultilevel"/>
    <w:tmpl w:val="16DC4E1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4B8E4CB3"/>
    <w:multiLevelType w:val="hybridMultilevel"/>
    <w:tmpl w:val="3AA4F8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41AEEEE">
      <w:start w:val="1"/>
      <w:numFmt w:val="decimal"/>
      <w:lvlText w:val="%4."/>
      <w:lvlJc w:val="left"/>
      <w:pPr>
        <w:ind w:left="2880" w:hanging="360"/>
      </w:pPr>
      <w:rPr>
        <w:b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96373"/>
    <w:multiLevelType w:val="hybridMultilevel"/>
    <w:tmpl w:val="0C662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60143"/>
    <w:multiLevelType w:val="hybridMultilevel"/>
    <w:tmpl w:val="2104E61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2F66644"/>
    <w:multiLevelType w:val="hybridMultilevel"/>
    <w:tmpl w:val="87228430"/>
    <w:lvl w:ilvl="0" w:tplc="E86C24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41791"/>
    <w:multiLevelType w:val="hybridMultilevel"/>
    <w:tmpl w:val="7D3E16BC"/>
    <w:lvl w:ilvl="0" w:tplc="8FE278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7E4A4644">
      <w:start w:val="1"/>
      <w:numFmt w:val="lowerLetter"/>
      <w:lvlText w:val="%2)"/>
      <w:lvlJc w:val="left"/>
      <w:pPr>
        <w:ind w:left="1722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BD304AC"/>
    <w:multiLevelType w:val="hybridMultilevel"/>
    <w:tmpl w:val="87228430"/>
    <w:lvl w:ilvl="0" w:tplc="E86C24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0656C"/>
    <w:multiLevelType w:val="hybridMultilevel"/>
    <w:tmpl w:val="45F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19525C"/>
    <w:multiLevelType w:val="hybridMultilevel"/>
    <w:tmpl w:val="293436DE"/>
    <w:lvl w:ilvl="0" w:tplc="F5485B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294C2B"/>
    <w:multiLevelType w:val="hybridMultilevel"/>
    <w:tmpl w:val="9F480EBE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6" w15:restartNumberingAfterBreak="0">
    <w:nsid w:val="64654074"/>
    <w:multiLevelType w:val="hybridMultilevel"/>
    <w:tmpl w:val="AE4641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02EBE0">
      <w:start w:val="1"/>
      <w:numFmt w:val="decimal"/>
      <w:lvlText w:val="%2)"/>
      <w:lvlJc w:val="left"/>
      <w:pPr>
        <w:tabs>
          <w:tab w:val="num" w:pos="1380"/>
        </w:tabs>
        <w:ind w:left="1380" w:hanging="6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A50438A"/>
    <w:multiLevelType w:val="hybridMultilevel"/>
    <w:tmpl w:val="8FC4E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E3B92"/>
    <w:multiLevelType w:val="hybridMultilevel"/>
    <w:tmpl w:val="1BEC7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27FAC"/>
    <w:multiLevelType w:val="hybridMultilevel"/>
    <w:tmpl w:val="9A5C3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7"/>
  </w:num>
  <w:num w:numId="5">
    <w:abstractNumId w:val="24"/>
  </w:num>
  <w:num w:numId="6">
    <w:abstractNumId w:val="3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8"/>
  </w:num>
  <w:num w:numId="11">
    <w:abstractNumId w:val="14"/>
  </w:num>
  <w:num w:numId="12">
    <w:abstractNumId w:val="27"/>
  </w:num>
  <w:num w:numId="13">
    <w:abstractNumId w:val="22"/>
  </w:num>
  <w:num w:numId="14">
    <w:abstractNumId w:val="10"/>
  </w:num>
  <w:num w:numId="15">
    <w:abstractNumId w:val="2"/>
  </w:num>
  <w:num w:numId="16">
    <w:abstractNumId w:val="23"/>
  </w:num>
  <w:num w:numId="17">
    <w:abstractNumId w:val="39"/>
  </w:num>
  <w:num w:numId="18">
    <w:abstractNumId w:val="8"/>
  </w:num>
  <w:num w:numId="19">
    <w:abstractNumId w:val="17"/>
  </w:num>
  <w:num w:numId="20">
    <w:abstractNumId w:val="38"/>
  </w:num>
  <w:num w:numId="21">
    <w:abstractNumId w:val="29"/>
  </w:num>
  <w:num w:numId="22">
    <w:abstractNumId w:val="1"/>
  </w:num>
  <w:num w:numId="23">
    <w:abstractNumId w:val="4"/>
  </w:num>
  <w:num w:numId="24">
    <w:abstractNumId w:val="31"/>
  </w:num>
  <w:num w:numId="25">
    <w:abstractNumId w:val="5"/>
  </w:num>
  <w:num w:numId="26">
    <w:abstractNumId w:val="15"/>
  </w:num>
  <w:num w:numId="27">
    <w:abstractNumId w:val="28"/>
  </w:num>
  <w:num w:numId="28">
    <w:abstractNumId w:val="20"/>
  </w:num>
  <w:num w:numId="29">
    <w:abstractNumId w:val="6"/>
  </w:num>
  <w:num w:numId="30">
    <w:abstractNumId w:val="34"/>
  </w:num>
  <w:num w:numId="31">
    <w:abstractNumId w:val="37"/>
  </w:num>
  <w:num w:numId="32">
    <w:abstractNumId w:val="11"/>
  </w:num>
  <w:num w:numId="33">
    <w:abstractNumId w:val="3"/>
  </w:num>
  <w:num w:numId="34">
    <w:abstractNumId w:val="35"/>
  </w:num>
  <w:num w:numId="35">
    <w:abstractNumId w:val="0"/>
  </w:num>
  <w:num w:numId="36">
    <w:abstractNumId w:val="16"/>
  </w:num>
  <w:num w:numId="37">
    <w:abstractNumId w:val="25"/>
  </w:num>
  <w:num w:numId="38">
    <w:abstractNumId w:val="9"/>
  </w:num>
  <w:num w:numId="39">
    <w:abstractNumId w:val="33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FF"/>
    <w:rsid w:val="00006D98"/>
    <w:rsid w:val="00010A65"/>
    <w:rsid w:val="000172CB"/>
    <w:rsid w:val="00046B31"/>
    <w:rsid w:val="00057555"/>
    <w:rsid w:val="000C5449"/>
    <w:rsid w:val="000D3916"/>
    <w:rsid w:val="000F5E5E"/>
    <w:rsid w:val="00106E8D"/>
    <w:rsid w:val="001314F9"/>
    <w:rsid w:val="00143A26"/>
    <w:rsid w:val="00181586"/>
    <w:rsid w:val="001E13CE"/>
    <w:rsid w:val="001E42B4"/>
    <w:rsid w:val="00220A4A"/>
    <w:rsid w:val="00232878"/>
    <w:rsid w:val="0024117A"/>
    <w:rsid w:val="00247BE0"/>
    <w:rsid w:val="002845BC"/>
    <w:rsid w:val="002B4DB2"/>
    <w:rsid w:val="002F699D"/>
    <w:rsid w:val="003029D2"/>
    <w:rsid w:val="00323219"/>
    <w:rsid w:val="0033425B"/>
    <w:rsid w:val="00396925"/>
    <w:rsid w:val="003A2D7E"/>
    <w:rsid w:val="003C558D"/>
    <w:rsid w:val="003E051F"/>
    <w:rsid w:val="003E7E7B"/>
    <w:rsid w:val="0040378A"/>
    <w:rsid w:val="00421E4B"/>
    <w:rsid w:val="00426740"/>
    <w:rsid w:val="004639B5"/>
    <w:rsid w:val="004903B9"/>
    <w:rsid w:val="004C57DD"/>
    <w:rsid w:val="00514B44"/>
    <w:rsid w:val="005241D3"/>
    <w:rsid w:val="00527998"/>
    <w:rsid w:val="005442F1"/>
    <w:rsid w:val="005551AB"/>
    <w:rsid w:val="00597D69"/>
    <w:rsid w:val="005B08F0"/>
    <w:rsid w:val="005D4AD9"/>
    <w:rsid w:val="006416BC"/>
    <w:rsid w:val="00651D1B"/>
    <w:rsid w:val="006578CD"/>
    <w:rsid w:val="0067524A"/>
    <w:rsid w:val="00684732"/>
    <w:rsid w:val="006B4714"/>
    <w:rsid w:val="007265C5"/>
    <w:rsid w:val="00731EE7"/>
    <w:rsid w:val="00751CD5"/>
    <w:rsid w:val="007B0146"/>
    <w:rsid w:val="007B19E5"/>
    <w:rsid w:val="007E4C78"/>
    <w:rsid w:val="00821677"/>
    <w:rsid w:val="008575C9"/>
    <w:rsid w:val="008700F1"/>
    <w:rsid w:val="008A1A69"/>
    <w:rsid w:val="008A4548"/>
    <w:rsid w:val="00913159"/>
    <w:rsid w:val="009723A5"/>
    <w:rsid w:val="00981C87"/>
    <w:rsid w:val="00982BCE"/>
    <w:rsid w:val="009A3A49"/>
    <w:rsid w:val="009D0CB0"/>
    <w:rsid w:val="00A06047"/>
    <w:rsid w:val="00A32D49"/>
    <w:rsid w:val="00A511D1"/>
    <w:rsid w:val="00A514E3"/>
    <w:rsid w:val="00A62F5F"/>
    <w:rsid w:val="00A67CAE"/>
    <w:rsid w:val="00A85EE2"/>
    <w:rsid w:val="00A87D29"/>
    <w:rsid w:val="00AA21E0"/>
    <w:rsid w:val="00AB123D"/>
    <w:rsid w:val="00AD0B72"/>
    <w:rsid w:val="00B12BC1"/>
    <w:rsid w:val="00B17592"/>
    <w:rsid w:val="00B24CFF"/>
    <w:rsid w:val="00B459DA"/>
    <w:rsid w:val="00B52D3C"/>
    <w:rsid w:val="00B650B4"/>
    <w:rsid w:val="00B732A1"/>
    <w:rsid w:val="00B82EFA"/>
    <w:rsid w:val="00B92AEF"/>
    <w:rsid w:val="00B94A51"/>
    <w:rsid w:val="00BA3CC0"/>
    <w:rsid w:val="00BA5457"/>
    <w:rsid w:val="00BB5B9C"/>
    <w:rsid w:val="00BD5A49"/>
    <w:rsid w:val="00C57C7E"/>
    <w:rsid w:val="00C877B6"/>
    <w:rsid w:val="00CD7202"/>
    <w:rsid w:val="00D55BFF"/>
    <w:rsid w:val="00D84BCF"/>
    <w:rsid w:val="00DA2565"/>
    <w:rsid w:val="00DA261A"/>
    <w:rsid w:val="00DB0F3F"/>
    <w:rsid w:val="00DB289A"/>
    <w:rsid w:val="00DE4C26"/>
    <w:rsid w:val="00DF7430"/>
    <w:rsid w:val="00E126E1"/>
    <w:rsid w:val="00E525A7"/>
    <w:rsid w:val="00E53118"/>
    <w:rsid w:val="00E754AB"/>
    <w:rsid w:val="00E84CFE"/>
    <w:rsid w:val="00E85B52"/>
    <w:rsid w:val="00EA07D5"/>
    <w:rsid w:val="00EC17EB"/>
    <w:rsid w:val="00ED5B59"/>
    <w:rsid w:val="00ED6339"/>
    <w:rsid w:val="00F600D8"/>
    <w:rsid w:val="00F61E49"/>
    <w:rsid w:val="00F81F22"/>
    <w:rsid w:val="00F85066"/>
    <w:rsid w:val="00F87681"/>
    <w:rsid w:val="00F96270"/>
    <w:rsid w:val="00FA4701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9519B-D63B-4840-83E9-0F272718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6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nhideWhenUsed/>
    <w:qFormat/>
    <w:rsid w:val="00E531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5311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E53118"/>
    <w:rPr>
      <w:b/>
      <w:bCs w:val="0"/>
    </w:rPr>
  </w:style>
  <w:style w:type="paragraph" w:styleId="Akapitzlist">
    <w:name w:val="List Paragraph"/>
    <w:basedOn w:val="Normalny"/>
    <w:uiPriority w:val="34"/>
    <w:qFormat/>
    <w:rsid w:val="00E53118"/>
    <w:pPr>
      <w:ind w:left="720"/>
      <w:contextualSpacing/>
    </w:pPr>
  </w:style>
  <w:style w:type="character" w:styleId="Hipercze">
    <w:name w:val="Hyperlink"/>
    <w:unhideWhenUsed/>
    <w:rsid w:val="0024117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845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45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45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45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8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8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8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fal.Borkowski@ip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3F12C-457E-48C6-AE18-2525C093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2664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Borkowski</dc:creator>
  <cp:keywords/>
  <dc:description/>
  <cp:lastModifiedBy>Rafał Borkowski</cp:lastModifiedBy>
  <cp:revision>21</cp:revision>
  <dcterms:created xsi:type="dcterms:W3CDTF">2024-09-10T08:59:00Z</dcterms:created>
  <dcterms:modified xsi:type="dcterms:W3CDTF">2024-10-31T11:43:00Z</dcterms:modified>
</cp:coreProperties>
</file>