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725" w:rsidRPr="007F3324" w:rsidRDefault="007F3324" w:rsidP="007F3324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7F3324">
        <w:rPr>
          <w:rFonts w:ascii="Times New Roman" w:hAnsi="Times New Roman" w:cs="Times New Roman"/>
          <w:b/>
          <w:sz w:val="24"/>
        </w:rPr>
        <w:t>Załącznik nr 6 do Regulaminu</w:t>
      </w:r>
    </w:p>
    <w:p w:rsidR="007F3324" w:rsidRPr="007F3324" w:rsidRDefault="007F3324" w:rsidP="007F332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F3324" w:rsidRPr="00902302" w:rsidRDefault="007F3324" w:rsidP="007F332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02302">
        <w:rPr>
          <w:rFonts w:ascii="Times New Roman" w:hAnsi="Times New Roman" w:cs="Times New Roman"/>
          <w:b/>
          <w:sz w:val="28"/>
        </w:rPr>
        <w:t>PROTOKÓŁ Z PRZEBIEGU GŁÓWNEJ KOMISJI KONKURSO</w:t>
      </w:r>
      <w:r w:rsidR="0016134A" w:rsidRPr="00902302">
        <w:rPr>
          <w:rFonts w:ascii="Times New Roman" w:hAnsi="Times New Roman" w:cs="Times New Roman"/>
          <w:b/>
          <w:sz w:val="28"/>
        </w:rPr>
        <w:t>W</w:t>
      </w:r>
      <w:r w:rsidRPr="00902302">
        <w:rPr>
          <w:rFonts w:ascii="Times New Roman" w:hAnsi="Times New Roman" w:cs="Times New Roman"/>
          <w:b/>
          <w:sz w:val="28"/>
        </w:rPr>
        <w:t>EJ</w:t>
      </w:r>
    </w:p>
    <w:p w:rsidR="007F3324" w:rsidRPr="007F3324" w:rsidRDefault="007F3324" w:rsidP="007F332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F3324" w:rsidRPr="007F3324" w:rsidRDefault="007F3324" w:rsidP="007F3324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7F3324">
        <w:rPr>
          <w:rFonts w:ascii="Times New Roman" w:hAnsi="Times New Roman" w:cs="Times New Roman"/>
          <w:sz w:val="24"/>
        </w:rPr>
        <w:t xml:space="preserve">Konkursu </w:t>
      </w:r>
      <w:r w:rsidRPr="007F3324">
        <w:rPr>
          <w:rFonts w:ascii="Times New Roman" w:hAnsi="Times New Roman" w:cs="Times New Roman"/>
          <w:i/>
          <w:sz w:val="24"/>
        </w:rPr>
        <w:t>„</w:t>
      </w:r>
      <w:r w:rsidR="006259D3" w:rsidRPr="006259D3">
        <w:rPr>
          <w:rFonts w:ascii="Times New Roman" w:hAnsi="Times New Roman" w:cs="Times New Roman"/>
          <w:i/>
          <w:sz w:val="24"/>
        </w:rPr>
        <w:t>Z wami nie b</w:t>
      </w:r>
      <w:bookmarkStart w:id="0" w:name="_GoBack"/>
      <w:bookmarkEnd w:id="0"/>
      <w:r w:rsidR="006259D3" w:rsidRPr="006259D3">
        <w:rPr>
          <w:rFonts w:ascii="Times New Roman" w:hAnsi="Times New Roman" w:cs="Times New Roman"/>
          <w:i/>
          <w:sz w:val="24"/>
        </w:rPr>
        <w:t>ędę rozmawiał, o żadną łaskę prosił nie będę”. Życie i działalność Kazimierza Pużaka</w:t>
      </w:r>
      <w:r w:rsidRPr="007F3324">
        <w:rPr>
          <w:rFonts w:ascii="Times New Roman" w:hAnsi="Times New Roman" w:cs="Times New Roman"/>
          <w:i/>
          <w:sz w:val="24"/>
        </w:rPr>
        <w:t>”</w:t>
      </w:r>
    </w:p>
    <w:p w:rsidR="007F3324" w:rsidRDefault="007F3324" w:rsidP="007F332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F3324" w:rsidRPr="007F3324" w:rsidRDefault="007F3324" w:rsidP="007F332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F3324" w:rsidRPr="007F3324" w:rsidRDefault="007F3324" w:rsidP="007F332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Dnia ……………………………………… w Izbie Pa</w:t>
      </w:r>
      <w:r w:rsidR="0037111D">
        <w:rPr>
          <w:rFonts w:ascii="Times New Roman" w:hAnsi="Times New Roman" w:cs="Times New Roman"/>
          <w:sz w:val="24"/>
        </w:rPr>
        <w:t>mięci Strzelecka 8, IPN Oddział</w:t>
      </w:r>
      <w:r w:rsidRPr="007F3324">
        <w:rPr>
          <w:rFonts w:ascii="Times New Roman" w:hAnsi="Times New Roman" w:cs="Times New Roman"/>
          <w:sz w:val="24"/>
        </w:rPr>
        <w:t xml:space="preserve"> w Warszawie zebrała się Główna Komisji Konkursowa w składzie:</w:t>
      </w:r>
    </w:p>
    <w:p w:rsidR="007F3324" w:rsidRPr="007F3324" w:rsidRDefault="007F3324" w:rsidP="007F332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…………………………………………………………..</w:t>
      </w:r>
    </w:p>
    <w:p w:rsidR="007F3324" w:rsidRPr="007F3324" w:rsidRDefault="007F3324" w:rsidP="007F332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…………………………………………………………..</w:t>
      </w:r>
    </w:p>
    <w:p w:rsidR="007F3324" w:rsidRDefault="007F3324" w:rsidP="007F332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…………………………………………………………..</w:t>
      </w:r>
    </w:p>
    <w:p w:rsidR="007F3324" w:rsidRPr="007F3324" w:rsidRDefault="007F3324" w:rsidP="007F332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F3324" w:rsidRPr="007F3324" w:rsidRDefault="007F3324" w:rsidP="007F332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Zadaniem Głównej Komisji Konkursowej było:</w:t>
      </w:r>
    </w:p>
    <w:p w:rsidR="007F3324" w:rsidRPr="007F3324" w:rsidRDefault="007F3324" w:rsidP="007F332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- przeprowadzenie drugiego etapu Konkursu;</w:t>
      </w:r>
    </w:p>
    <w:p w:rsidR="007F3324" w:rsidRPr="007F3324" w:rsidRDefault="007F3324" w:rsidP="007F332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- ustalenie werdyktu końcowego oraz przyznanie nagród w Konkursie;</w:t>
      </w:r>
    </w:p>
    <w:p w:rsidR="007F3324" w:rsidRPr="007F3324" w:rsidRDefault="007F3324" w:rsidP="007F332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F3324" w:rsidRPr="007F3324" w:rsidRDefault="007F3324" w:rsidP="007F332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W konkursie uczestniczyli: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</w:rPr>
        <w:br/>
      </w:r>
    </w:p>
    <w:p w:rsidR="007F3324" w:rsidRPr="007F3324" w:rsidRDefault="007F3324" w:rsidP="007F332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 xml:space="preserve">Główna Komisja </w:t>
      </w:r>
      <w:r w:rsidR="0037111D">
        <w:rPr>
          <w:rFonts w:ascii="Times New Roman" w:hAnsi="Times New Roman" w:cs="Times New Roman"/>
          <w:sz w:val="24"/>
        </w:rPr>
        <w:t>K</w:t>
      </w:r>
      <w:r w:rsidRPr="007F3324">
        <w:rPr>
          <w:rFonts w:ascii="Times New Roman" w:hAnsi="Times New Roman" w:cs="Times New Roman"/>
          <w:sz w:val="24"/>
        </w:rPr>
        <w:t xml:space="preserve">onkursowa dokonała analizy Prac Konkursowych zgodnie z przyjętymi w Regulaminie Konkursu. Decyzją Głównej Komisji Konkursowej nagrody przyznano: </w:t>
      </w:r>
    </w:p>
    <w:p w:rsidR="007F3324" w:rsidRPr="007F3324" w:rsidRDefault="007F3324" w:rsidP="007F332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</w:rPr>
        <w:t xml:space="preserve"> I nagroda</w:t>
      </w:r>
    </w:p>
    <w:p w:rsidR="007F3324" w:rsidRPr="007F3324" w:rsidRDefault="007F3324" w:rsidP="007F332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</w:rPr>
        <w:t xml:space="preserve"> II nagroda</w:t>
      </w:r>
    </w:p>
    <w:p w:rsidR="007F3324" w:rsidRPr="007F3324" w:rsidRDefault="007F3324" w:rsidP="007F332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</w:rPr>
        <w:t xml:space="preserve"> III nagroda</w:t>
      </w:r>
    </w:p>
    <w:p w:rsidR="007F3324" w:rsidRPr="007F3324" w:rsidRDefault="007F3324" w:rsidP="007F332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7F3324" w:rsidRPr="007F3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268" w:rsidRDefault="00E22268" w:rsidP="007F3324">
      <w:pPr>
        <w:spacing w:after="0" w:line="240" w:lineRule="auto"/>
      </w:pPr>
      <w:r>
        <w:separator/>
      </w:r>
    </w:p>
  </w:endnote>
  <w:endnote w:type="continuationSeparator" w:id="0">
    <w:p w:rsidR="00E22268" w:rsidRDefault="00E22268" w:rsidP="007F3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268" w:rsidRDefault="00E22268" w:rsidP="007F3324">
      <w:pPr>
        <w:spacing w:after="0" w:line="240" w:lineRule="auto"/>
      </w:pPr>
      <w:r>
        <w:separator/>
      </w:r>
    </w:p>
  </w:footnote>
  <w:footnote w:type="continuationSeparator" w:id="0">
    <w:p w:rsidR="00E22268" w:rsidRDefault="00E22268" w:rsidP="007F3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7015A"/>
    <w:multiLevelType w:val="hybridMultilevel"/>
    <w:tmpl w:val="432656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049C9"/>
    <w:multiLevelType w:val="hybridMultilevel"/>
    <w:tmpl w:val="D3F60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33B6D"/>
    <w:multiLevelType w:val="hybridMultilevel"/>
    <w:tmpl w:val="8822E2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E4B47"/>
    <w:multiLevelType w:val="hybridMultilevel"/>
    <w:tmpl w:val="8822E2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C46"/>
    <w:rsid w:val="001555E3"/>
    <w:rsid w:val="0016134A"/>
    <w:rsid w:val="00170F48"/>
    <w:rsid w:val="0037111D"/>
    <w:rsid w:val="004639B5"/>
    <w:rsid w:val="00534BD4"/>
    <w:rsid w:val="006259D3"/>
    <w:rsid w:val="007F3324"/>
    <w:rsid w:val="00902302"/>
    <w:rsid w:val="00A32D49"/>
    <w:rsid w:val="00AF0C46"/>
    <w:rsid w:val="00E22268"/>
    <w:rsid w:val="00F5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D69AF-A013-4F2C-BFD4-C63C1DC8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332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3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324"/>
  </w:style>
  <w:style w:type="paragraph" w:styleId="Stopka">
    <w:name w:val="footer"/>
    <w:basedOn w:val="Normalny"/>
    <w:link w:val="StopkaZnak"/>
    <w:uiPriority w:val="99"/>
    <w:unhideWhenUsed/>
    <w:rsid w:val="007F3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Borkowski</dc:creator>
  <cp:keywords/>
  <dc:description/>
  <cp:lastModifiedBy>Rafał Borkowski</cp:lastModifiedBy>
  <cp:revision>6</cp:revision>
  <dcterms:created xsi:type="dcterms:W3CDTF">2024-10-18T08:15:00Z</dcterms:created>
  <dcterms:modified xsi:type="dcterms:W3CDTF">2024-10-24T13:03:00Z</dcterms:modified>
</cp:coreProperties>
</file>