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21A42" w14:textId="77777777" w:rsidR="0066179E" w:rsidRPr="00EE5B41" w:rsidRDefault="0066179E" w:rsidP="0020577A">
      <w:pPr>
        <w:ind w:left="284" w:hanging="284"/>
        <w:jc w:val="center"/>
        <w:rPr>
          <w:b/>
        </w:rPr>
      </w:pPr>
      <w:r w:rsidRPr="00EE5B41">
        <w:rPr>
          <w:b/>
        </w:rPr>
        <w:t>REGULAMIN</w:t>
      </w:r>
    </w:p>
    <w:p w14:paraId="7486508E" w14:textId="77777777" w:rsidR="0066179E" w:rsidRPr="00EE5B41" w:rsidRDefault="0066179E" w:rsidP="0020577A">
      <w:pPr>
        <w:ind w:left="284" w:hanging="284"/>
        <w:jc w:val="center"/>
        <w:rPr>
          <w:b/>
        </w:rPr>
      </w:pPr>
      <w:r w:rsidRPr="00EE5B41">
        <w:rPr>
          <w:b/>
        </w:rPr>
        <w:t>„</w:t>
      </w:r>
      <w:r>
        <w:rPr>
          <w:b/>
        </w:rPr>
        <w:t xml:space="preserve">Protest po sąsiedzku. Ursus 1976 </w:t>
      </w:r>
      <w:r w:rsidRPr="00EE5B41">
        <w:rPr>
          <w:b/>
        </w:rPr>
        <w:t>”</w:t>
      </w:r>
    </w:p>
    <w:p w14:paraId="5FCD5E15" w14:textId="77777777" w:rsidR="0066179E" w:rsidRPr="00EE5B41" w:rsidRDefault="0066179E" w:rsidP="0020577A">
      <w:pPr>
        <w:ind w:left="284" w:hanging="284"/>
        <w:jc w:val="center"/>
        <w:rPr>
          <w:b/>
        </w:rPr>
      </w:pPr>
      <w:r w:rsidRPr="00EE5B41">
        <w:rPr>
          <w:b/>
        </w:rPr>
        <w:t>KONKURS HISTORYCZNY</w:t>
      </w:r>
      <w:r>
        <w:rPr>
          <w:b/>
        </w:rPr>
        <w:t xml:space="preserve"> </w:t>
      </w:r>
      <w:r w:rsidRPr="00EE5B41">
        <w:rPr>
          <w:b/>
        </w:rPr>
        <w:t>DLA SZKÓŁ PODSTAWOWYCH</w:t>
      </w:r>
    </w:p>
    <w:p w14:paraId="649F2744" w14:textId="77777777" w:rsidR="0066179E" w:rsidRDefault="0066179E" w:rsidP="0020577A">
      <w:pPr>
        <w:ind w:left="284" w:hanging="284"/>
        <w:jc w:val="center"/>
      </w:pPr>
      <w:r w:rsidRPr="00EE5B41">
        <w:t>organizowany przez:</w:t>
      </w:r>
    </w:p>
    <w:p w14:paraId="48B23B29" w14:textId="77777777" w:rsidR="0066179E" w:rsidRPr="00EE5B41" w:rsidRDefault="0066179E" w:rsidP="0020577A">
      <w:pPr>
        <w:ind w:left="284" w:hanging="284"/>
        <w:jc w:val="center"/>
      </w:pPr>
      <w:r>
        <w:t>Instytut Pamięci Narodowej Komisja</w:t>
      </w:r>
      <w:r w:rsidRPr="00EE5B41">
        <w:t xml:space="preserve"> Ścigania Zbrodni przeciwko Na</w:t>
      </w:r>
      <w:r>
        <w:t>rodowi Polskiemu</w:t>
      </w:r>
    </w:p>
    <w:p w14:paraId="78947D77" w14:textId="77777777" w:rsidR="0066179E" w:rsidRDefault="0066179E" w:rsidP="0020577A">
      <w:pPr>
        <w:ind w:left="284" w:hanging="284"/>
        <w:jc w:val="center"/>
      </w:pPr>
      <w:r w:rsidRPr="00EE5B41">
        <w:t>Oddział</w:t>
      </w:r>
      <w:r>
        <w:t>owe Biuro Edukacji Narodowej</w:t>
      </w:r>
      <w:r w:rsidRPr="00EE5B41">
        <w:t xml:space="preserve"> w Warszawie</w:t>
      </w:r>
    </w:p>
    <w:p w14:paraId="739E3BCF" w14:textId="77777777" w:rsidR="00232BAF" w:rsidRDefault="00232BAF" w:rsidP="0020577A">
      <w:pPr>
        <w:ind w:left="284" w:hanging="284"/>
        <w:jc w:val="center"/>
      </w:pPr>
    </w:p>
    <w:p w14:paraId="18695E86" w14:textId="77777777" w:rsidR="0066179E" w:rsidRPr="00EE5B41" w:rsidRDefault="00232BAF" w:rsidP="002E442D">
      <w:pPr>
        <w:jc w:val="both"/>
        <w:rPr>
          <w:b/>
        </w:rPr>
      </w:pPr>
      <w:r>
        <w:rPr>
          <w:i/>
        </w:rPr>
        <w:t>W czerwcu 2026 r. przypada</w:t>
      </w:r>
      <w:r w:rsidR="0020577A">
        <w:rPr>
          <w:i/>
        </w:rPr>
        <w:t xml:space="preserve"> 50.</w:t>
      </w:r>
      <w:r>
        <w:rPr>
          <w:i/>
        </w:rPr>
        <w:t xml:space="preserve"> rocznica strajków robotniczych, które wybuchły w Płocku, Radomie i Ursusie. Był to jeden z „polskich miesięcy”, który stał się krokiem </w:t>
      </w:r>
      <w:r w:rsidR="0020577A">
        <w:rPr>
          <w:i/>
        </w:rPr>
        <w:t xml:space="preserve">na drodze </w:t>
      </w:r>
      <w:r>
        <w:rPr>
          <w:i/>
        </w:rPr>
        <w:t>do obalenia komunizmu w Polsce. Konkurs historyczny „Protest po sąsiedzku. Ursus 1976” jest skierowany do dzieci – mieszkańców warszaws</w:t>
      </w:r>
      <w:r w:rsidR="0020577A">
        <w:rPr>
          <w:i/>
        </w:rPr>
        <w:t xml:space="preserve">kich dzielnic: Ursus i Włochy – aby przyjrzeli </w:t>
      </w:r>
      <w:r>
        <w:rPr>
          <w:i/>
        </w:rPr>
        <w:t xml:space="preserve">się przestrzeni, w której żyją, a która była świadkiem wydarzeń z czerwca 1976 r. </w:t>
      </w:r>
      <w:r w:rsidR="0066179E" w:rsidRPr="00EE5B41">
        <w:rPr>
          <w:b/>
        </w:rPr>
        <w:br w:type="page"/>
      </w:r>
    </w:p>
    <w:p w14:paraId="1D5C0AEE" w14:textId="77777777" w:rsidR="0066179E" w:rsidRPr="00EE5B41" w:rsidRDefault="0066179E" w:rsidP="0020577A">
      <w:pPr>
        <w:ind w:left="284" w:hanging="284"/>
        <w:jc w:val="center"/>
        <w:rPr>
          <w:b/>
        </w:rPr>
      </w:pPr>
      <w:r w:rsidRPr="00EE5B41">
        <w:rPr>
          <w:b/>
        </w:rPr>
        <w:lastRenderedPageBreak/>
        <w:t>§ 1. DEFINICJE</w:t>
      </w:r>
    </w:p>
    <w:p w14:paraId="6F1C148A" w14:textId="77777777" w:rsidR="0066179E" w:rsidRPr="00EE5B41" w:rsidRDefault="0066179E" w:rsidP="0020577A">
      <w:pPr>
        <w:ind w:left="284" w:hanging="284"/>
        <w:jc w:val="center"/>
        <w:rPr>
          <w:b/>
        </w:rPr>
      </w:pPr>
    </w:p>
    <w:p w14:paraId="234CE84C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Formularz zgłoszeniowy – </w:t>
      </w:r>
      <w:r w:rsidRPr="00EE5B41">
        <w:t>rozumie się prz</w:t>
      </w:r>
      <w:r>
        <w:t>ez to Formularz Zgłoszeniowy do </w:t>
      </w:r>
      <w:r w:rsidRPr="00EE5B41">
        <w:t>Konkursu dostępny na stronie internetowej Oddziału IPN w Warszawie</w:t>
      </w:r>
      <w:r>
        <w:t xml:space="preserve"> (załącznik nr 1)</w:t>
      </w:r>
      <w:r w:rsidRPr="00EE5B41">
        <w:t>.</w:t>
      </w:r>
    </w:p>
    <w:p w14:paraId="58787051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Komisja – </w:t>
      </w:r>
      <w:r w:rsidRPr="00EE5B41">
        <w:t xml:space="preserve">gremium utworzone w celu dokonania oceny Prac konkursowych. Komisja zostanie powołana przez Organizatora Konkursu i będzie się składać z </w:t>
      </w:r>
      <w:r>
        <w:t> </w:t>
      </w:r>
      <w:r w:rsidRPr="00DC79F3">
        <w:t xml:space="preserve">minimum </w:t>
      </w:r>
      <w:r>
        <w:t>3</w:t>
      </w:r>
      <w:r w:rsidRPr="00DC79F3">
        <w:t xml:space="preserve"> osób.</w:t>
      </w:r>
    </w:p>
    <w:p w14:paraId="1F79C2EC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Konkurs – </w:t>
      </w:r>
      <w:r w:rsidRPr="00EE5B41">
        <w:t>przedsięwzięcie zorganizowane w celu przygotowania Prac konkursowych, a następnie wyłonieniu najlepszej z nich.</w:t>
      </w:r>
    </w:p>
    <w:p w14:paraId="1D379601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Metryka pracy konkursowej - </w:t>
      </w:r>
      <w:r w:rsidRPr="00EE5B41">
        <w:t>rozumie się przez to Metrykę Pracy Konkursowej do Konkursu dostępnej na stronie internetowej Oddziału IPN w Warszawie</w:t>
      </w:r>
      <w:r w:rsidR="0020577A">
        <w:t xml:space="preserve"> (załącznik nr 3</w:t>
      </w:r>
      <w:r>
        <w:t>)</w:t>
      </w:r>
      <w:r w:rsidRPr="00EE5B41">
        <w:t>.</w:t>
      </w:r>
    </w:p>
    <w:p w14:paraId="788255AA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Nagroda – </w:t>
      </w:r>
      <w:r w:rsidRPr="00EE5B41">
        <w:t>przedmiot o charakterze materialnym, który zostanie prz</w:t>
      </w:r>
      <w:r w:rsidR="0020577A">
        <w:t>yznany uczestnikom najlepszych p</w:t>
      </w:r>
      <w:r w:rsidRPr="00EE5B41">
        <w:t>rac konkursowych.</w:t>
      </w:r>
    </w:p>
    <w:p w14:paraId="3B1D4887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>Organizator –</w:t>
      </w:r>
      <w:r>
        <w:t>Instytut Pamięci Narodowej Komisja</w:t>
      </w:r>
      <w:r w:rsidRPr="00EE5B41">
        <w:t xml:space="preserve"> Ścigania Zbrodni przeciwko Na</w:t>
      </w:r>
      <w:r>
        <w:t xml:space="preserve">rodowi Polskiemu Oddziałowe Biuro Edukacji </w:t>
      </w:r>
      <w:r w:rsidR="0020577A">
        <w:t xml:space="preserve">Narodowej </w:t>
      </w:r>
      <w:r>
        <w:t>w </w:t>
      </w:r>
      <w:r w:rsidRPr="00EE5B41">
        <w:t>Warszawie.</w:t>
      </w:r>
    </w:p>
    <w:p w14:paraId="6D7440ED" w14:textId="77777777" w:rsidR="0066179E" w:rsidRPr="0066179E" w:rsidRDefault="0066179E" w:rsidP="0020577A">
      <w:pPr>
        <w:ind w:left="284" w:hanging="284"/>
        <w:jc w:val="both"/>
      </w:pPr>
      <w:r w:rsidRPr="00EE5B41">
        <w:rPr>
          <w:b/>
        </w:rPr>
        <w:t xml:space="preserve">Praca konkursowa – </w:t>
      </w:r>
      <w:r>
        <w:t xml:space="preserve">klip wideo w formie </w:t>
      </w:r>
      <w:r>
        <w:rPr>
          <w:i/>
        </w:rPr>
        <w:t xml:space="preserve">rolki </w:t>
      </w:r>
      <w:r>
        <w:t xml:space="preserve">na </w:t>
      </w:r>
      <w:proofErr w:type="spellStart"/>
      <w:r>
        <w:t>social</w:t>
      </w:r>
      <w:proofErr w:type="spellEnd"/>
      <w:r>
        <w:t xml:space="preserve"> media na temat strajków w Ursusie w czerwcu 1976 r.</w:t>
      </w:r>
    </w:p>
    <w:p w14:paraId="1FEBB4CB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Regulamin konkursu – </w:t>
      </w:r>
      <w:r w:rsidRPr="00EE5B41">
        <w:t>rozumie się przez to niniejszy Regulamin.</w:t>
      </w:r>
    </w:p>
    <w:p w14:paraId="30838A6B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Zgłoszenie – </w:t>
      </w:r>
      <w:r w:rsidRPr="00EE5B41">
        <w:t xml:space="preserve">zgłoszenie chęci uczestnictwa w </w:t>
      </w:r>
      <w:r>
        <w:t>Konkursie poprzez przesłanie na </w:t>
      </w:r>
      <w:r w:rsidRPr="00EE5B41">
        <w:t>adres Organizatora Formularza Zgłoszeniowego.</w:t>
      </w:r>
    </w:p>
    <w:p w14:paraId="4161E6F7" w14:textId="77777777" w:rsidR="0066179E" w:rsidRPr="00EE5B41" w:rsidRDefault="0066179E" w:rsidP="0020577A">
      <w:pPr>
        <w:ind w:left="284" w:hanging="284"/>
      </w:pPr>
      <w:r w:rsidRPr="00EE5B41">
        <w:br w:type="page"/>
      </w:r>
    </w:p>
    <w:p w14:paraId="63E65F21" w14:textId="77777777" w:rsidR="0066179E" w:rsidRPr="00EE5B41" w:rsidRDefault="0066179E" w:rsidP="0020577A">
      <w:pPr>
        <w:ind w:left="284" w:hanging="284"/>
        <w:jc w:val="center"/>
        <w:rPr>
          <w:b/>
        </w:rPr>
      </w:pPr>
      <w:r w:rsidRPr="00EE5B41">
        <w:rPr>
          <w:b/>
        </w:rPr>
        <w:lastRenderedPageBreak/>
        <w:t>§ 2. POSTANOWIENIA OGÓLNE</w:t>
      </w:r>
    </w:p>
    <w:p w14:paraId="17DC672F" w14:textId="77777777" w:rsidR="0066179E" w:rsidRPr="00EE5B41" w:rsidRDefault="0066179E" w:rsidP="0020577A">
      <w:pPr>
        <w:ind w:left="284" w:hanging="284"/>
        <w:jc w:val="center"/>
        <w:rPr>
          <w:b/>
        </w:rPr>
      </w:pPr>
    </w:p>
    <w:p w14:paraId="7D6F22A7" w14:textId="77777777" w:rsidR="00232BAF" w:rsidRPr="00EE5B41" w:rsidRDefault="00232BAF" w:rsidP="0020577A">
      <w:pPr>
        <w:pStyle w:val="Akapitzlist"/>
        <w:numPr>
          <w:ilvl w:val="0"/>
          <w:numId w:val="1"/>
        </w:numPr>
        <w:ind w:left="284" w:hanging="284"/>
        <w:jc w:val="both"/>
      </w:pPr>
      <w:r w:rsidRPr="00EE5B41">
        <w:t>Organizatorem Konkursu jest Instytut Pamięci Narodowej – Komisja Ścigania Zbrodni przeciwko Narodowi Polskiemu</w:t>
      </w:r>
      <w:r>
        <w:t xml:space="preserve"> – </w:t>
      </w:r>
      <w:r w:rsidRPr="00EE5B41">
        <w:t>Oddział</w:t>
      </w:r>
      <w:r>
        <w:t>owe Biuro Edukacji Narodowej</w:t>
      </w:r>
      <w:r w:rsidRPr="00EE5B41">
        <w:t xml:space="preserve"> w Warszawie, zwany dalej „Organizatorem.”</w:t>
      </w:r>
    </w:p>
    <w:p w14:paraId="2B9163CB" w14:textId="580A5750" w:rsidR="0066179E" w:rsidRDefault="0066179E" w:rsidP="0020577A">
      <w:pPr>
        <w:pStyle w:val="Akapitzlist"/>
        <w:numPr>
          <w:ilvl w:val="0"/>
          <w:numId w:val="1"/>
        </w:numPr>
        <w:ind w:left="284" w:hanging="284"/>
        <w:jc w:val="both"/>
      </w:pPr>
      <w:r w:rsidRPr="00EE5B41">
        <w:t>Konkurs „</w:t>
      </w:r>
      <w:r>
        <w:t>Protest po sąsiedzku. Ursus 1976</w:t>
      </w:r>
      <w:r w:rsidRPr="00EE5B41">
        <w:t xml:space="preserve">” jest </w:t>
      </w:r>
      <w:r w:rsidRPr="009B1E77">
        <w:rPr>
          <w:b/>
        </w:rPr>
        <w:t>skierowany do </w:t>
      </w:r>
      <w:r>
        <w:rPr>
          <w:b/>
        </w:rPr>
        <w:t xml:space="preserve">uczniów klas IV-VIII szkół podstawowych z </w:t>
      </w:r>
      <w:r w:rsidR="00C4085A">
        <w:rPr>
          <w:b/>
        </w:rPr>
        <w:t>województwa mazowieckiego</w:t>
      </w:r>
      <w:r>
        <w:t xml:space="preserve">. </w:t>
      </w:r>
    </w:p>
    <w:p w14:paraId="03AE37CB" w14:textId="77777777" w:rsidR="0066179E" w:rsidRPr="00EE5B41" w:rsidRDefault="0066179E" w:rsidP="0020577A">
      <w:pPr>
        <w:pStyle w:val="Akapitzlist"/>
        <w:numPr>
          <w:ilvl w:val="0"/>
          <w:numId w:val="1"/>
        </w:numPr>
        <w:ind w:left="284" w:hanging="284"/>
        <w:jc w:val="both"/>
      </w:pPr>
      <w:r w:rsidRPr="00EE5B41">
        <w:t xml:space="preserve">Celem Konkursu jest pogłębienie wiedzy uczniów na temat </w:t>
      </w:r>
      <w:r>
        <w:t>strajków robotniczych</w:t>
      </w:r>
      <w:r w:rsidR="00232BAF">
        <w:t xml:space="preserve"> w Ursusie z czerwca 1976 r.</w:t>
      </w:r>
      <w:r w:rsidRPr="00EE5B41">
        <w:t xml:space="preserve"> poprze</w:t>
      </w:r>
      <w:r>
        <w:t xml:space="preserve">z przygotowanie klipu wideo w formie </w:t>
      </w:r>
      <w:r>
        <w:rPr>
          <w:i/>
        </w:rPr>
        <w:t xml:space="preserve">rolki </w:t>
      </w:r>
      <w:r>
        <w:t xml:space="preserve">na </w:t>
      </w:r>
      <w:proofErr w:type="spellStart"/>
      <w:r>
        <w:t>social</w:t>
      </w:r>
      <w:proofErr w:type="spellEnd"/>
      <w:r>
        <w:t xml:space="preserve"> media</w:t>
      </w:r>
      <w:r w:rsidRPr="00EE5B41">
        <w:t xml:space="preserve"> </w:t>
      </w:r>
      <w:r>
        <w:t>dotyczącej wydarzeń i miejsc, w których odbywał się protest.</w:t>
      </w:r>
    </w:p>
    <w:p w14:paraId="4D9F2071" w14:textId="77777777" w:rsidR="0066179E" w:rsidRPr="00EE5B41" w:rsidRDefault="0066179E" w:rsidP="0020577A">
      <w:pPr>
        <w:pStyle w:val="Akapitzlist"/>
        <w:numPr>
          <w:ilvl w:val="0"/>
          <w:numId w:val="1"/>
        </w:numPr>
        <w:ind w:left="284" w:hanging="284"/>
        <w:jc w:val="both"/>
      </w:pPr>
      <w:r w:rsidRPr="00EE5B41">
        <w:t>Adres Organizatora:</w:t>
      </w:r>
    </w:p>
    <w:p w14:paraId="6CAC63A4" w14:textId="77777777" w:rsidR="0066179E" w:rsidRDefault="0066179E" w:rsidP="0020577A">
      <w:pPr>
        <w:pStyle w:val="Akapitzlist"/>
        <w:ind w:left="284" w:hanging="284"/>
        <w:jc w:val="center"/>
        <w:rPr>
          <w:i/>
        </w:rPr>
      </w:pPr>
      <w:r w:rsidRPr="001A7BD6">
        <w:rPr>
          <w:i/>
        </w:rPr>
        <w:t xml:space="preserve">Instytut Pamięci Narodowej </w:t>
      </w:r>
    </w:p>
    <w:p w14:paraId="2C778D8E" w14:textId="77777777" w:rsidR="0066179E" w:rsidRDefault="0066179E" w:rsidP="0020577A">
      <w:pPr>
        <w:pStyle w:val="Akapitzlist"/>
        <w:ind w:left="284" w:hanging="284"/>
        <w:jc w:val="center"/>
        <w:rPr>
          <w:i/>
        </w:rPr>
      </w:pPr>
      <w:r w:rsidRPr="001A7BD6">
        <w:rPr>
          <w:i/>
        </w:rPr>
        <w:t xml:space="preserve">Komisja Ścigania Zbrodni przeciwko </w:t>
      </w:r>
    </w:p>
    <w:p w14:paraId="017E478C" w14:textId="77777777" w:rsidR="0066179E" w:rsidRDefault="0066179E" w:rsidP="0020577A">
      <w:pPr>
        <w:pStyle w:val="Akapitzlist"/>
        <w:ind w:left="284" w:hanging="284"/>
        <w:jc w:val="center"/>
        <w:rPr>
          <w:i/>
        </w:rPr>
      </w:pPr>
      <w:r>
        <w:rPr>
          <w:i/>
        </w:rPr>
        <w:t>Narodowi Polskiemu</w:t>
      </w:r>
    </w:p>
    <w:p w14:paraId="648B79DC" w14:textId="77777777" w:rsidR="0066179E" w:rsidRDefault="0066179E" w:rsidP="0020577A">
      <w:pPr>
        <w:pStyle w:val="Akapitzlist"/>
        <w:ind w:left="284" w:hanging="284"/>
        <w:jc w:val="center"/>
        <w:rPr>
          <w:i/>
        </w:rPr>
      </w:pPr>
      <w:r>
        <w:rPr>
          <w:i/>
        </w:rPr>
        <w:t>Oddziałowe Biuro Edukacji Narodowej w Warszawie</w:t>
      </w:r>
    </w:p>
    <w:p w14:paraId="55CEC902" w14:textId="77777777" w:rsidR="0066179E" w:rsidRDefault="0066179E" w:rsidP="0020577A">
      <w:pPr>
        <w:pStyle w:val="Akapitzlist"/>
        <w:ind w:left="284" w:hanging="284"/>
        <w:jc w:val="center"/>
        <w:rPr>
          <w:i/>
        </w:rPr>
      </w:pPr>
      <w:r w:rsidRPr="00EE5B41">
        <w:rPr>
          <w:i/>
        </w:rPr>
        <w:t>Pl. Krasińskich 2/4/6, 00-207 Warszawa</w:t>
      </w:r>
    </w:p>
    <w:p w14:paraId="79024018" w14:textId="77777777" w:rsidR="00B94890" w:rsidRPr="00EE5B41" w:rsidRDefault="00B94890" w:rsidP="0020577A">
      <w:pPr>
        <w:pStyle w:val="Akapitzlist"/>
        <w:ind w:left="284" w:hanging="284"/>
        <w:jc w:val="center"/>
        <w:rPr>
          <w:i/>
        </w:rPr>
      </w:pPr>
    </w:p>
    <w:p w14:paraId="6661C7E9" w14:textId="2E3666F9" w:rsidR="0066179E" w:rsidRPr="009B1E77" w:rsidRDefault="0066179E" w:rsidP="0020577A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9B1E77">
        <w:rPr>
          <w:b/>
        </w:rPr>
        <w:t xml:space="preserve">Czas trwania konkursu: od </w:t>
      </w:r>
      <w:r w:rsidR="00C4085A">
        <w:rPr>
          <w:b/>
        </w:rPr>
        <w:t>22.05.2026 do 19</w:t>
      </w:r>
      <w:r w:rsidR="00C3785E">
        <w:rPr>
          <w:b/>
        </w:rPr>
        <w:t>.06</w:t>
      </w:r>
      <w:r>
        <w:rPr>
          <w:b/>
        </w:rPr>
        <w:t>.2026</w:t>
      </w:r>
      <w:r w:rsidRPr="009B1E77">
        <w:rPr>
          <w:b/>
        </w:rPr>
        <w:t xml:space="preserve"> r.</w:t>
      </w:r>
    </w:p>
    <w:p w14:paraId="503F24C3" w14:textId="77777777" w:rsidR="0066179E" w:rsidRDefault="0066179E" w:rsidP="0020577A">
      <w:pPr>
        <w:pStyle w:val="Akapitzlist"/>
        <w:ind w:left="284" w:hanging="284"/>
        <w:jc w:val="both"/>
      </w:pPr>
    </w:p>
    <w:p w14:paraId="217234FE" w14:textId="77777777" w:rsidR="0066179E" w:rsidRPr="00EE5B41" w:rsidRDefault="0066179E" w:rsidP="0020577A">
      <w:pPr>
        <w:pStyle w:val="Akapitzlist"/>
        <w:ind w:left="284" w:hanging="284"/>
        <w:jc w:val="both"/>
      </w:pPr>
    </w:p>
    <w:p w14:paraId="3567BA2F" w14:textId="77777777" w:rsidR="0066179E" w:rsidRPr="00EE5B41" w:rsidRDefault="0066179E" w:rsidP="0020577A">
      <w:pPr>
        <w:pStyle w:val="Akapitzlist"/>
        <w:ind w:left="284" w:hanging="284"/>
        <w:jc w:val="center"/>
        <w:rPr>
          <w:b/>
        </w:rPr>
      </w:pPr>
      <w:r w:rsidRPr="00EE5B41">
        <w:rPr>
          <w:b/>
        </w:rPr>
        <w:t>§ 3. ZASADY UCZESTNICTWA W KONKURSKIE</w:t>
      </w:r>
    </w:p>
    <w:p w14:paraId="675E629B" w14:textId="77777777" w:rsidR="0066179E" w:rsidRPr="00EE5B41" w:rsidRDefault="0066179E" w:rsidP="0020577A">
      <w:pPr>
        <w:pStyle w:val="Akapitzlist"/>
        <w:ind w:left="284" w:hanging="284"/>
        <w:jc w:val="both"/>
      </w:pPr>
    </w:p>
    <w:p w14:paraId="2AF9C3BB" w14:textId="77777777" w:rsidR="0066179E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Udział w Konkursie jest dobrowolny i ma charakter nieodpłatny.</w:t>
      </w:r>
    </w:p>
    <w:p w14:paraId="4AD6943B" w14:textId="7FAB36B8" w:rsidR="00B94890" w:rsidRPr="00B94890" w:rsidRDefault="00B94890" w:rsidP="0020577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Konkurs  ma charakter regionalny i obejmuje szkoły oraz placówki (domy kultury, biblioteki, ośrodki opiekuńczo-wychowawcze) w </w:t>
      </w:r>
      <w:r w:rsidR="00C4085A">
        <w:rPr>
          <w:rFonts w:ascii="Times New Roman" w:hAnsi="Times New Roman"/>
          <w:sz w:val="28"/>
          <w:szCs w:val="28"/>
        </w:rPr>
        <w:t>województwie mazowieckim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5017739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 xml:space="preserve">Uczestnikami Konkursu mogą być, za zgodą rodziców, uczniowie </w:t>
      </w:r>
      <w:r>
        <w:t xml:space="preserve">klas IV-VIII </w:t>
      </w:r>
      <w:r w:rsidRPr="00EE5B41">
        <w:t>szkół p</w:t>
      </w:r>
      <w:r>
        <w:t>odstawowych.</w:t>
      </w:r>
    </w:p>
    <w:p w14:paraId="44478CBD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Autorem Pracy konkursowej może być wyłącznie uczestnik Konkursu.</w:t>
      </w:r>
    </w:p>
    <w:p w14:paraId="07EF0FFF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Każdy uczestnik może nadesłać tylko jedną Pracę konkursową.</w:t>
      </w:r>
    </w:p>
    <w:p w14:paraId="79455B3C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Przed wysłaniem Formularza Zgłoszeniowego, każdy Uczestnik powinien zapoznać się z treścią niniejszego Regulaminu.</w:t>
      </w:r>
    </w:p>
    <w:p w14:paraId="74CA1670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Wzięcie udziału w Konkursie oznacza akceptację niniejszego Regulaminu.</w:t>
      </w:r>
    </w:p>
    <w:p w14:paraId="07CBBA75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Postanowienia niniejszego Regulaminu obowiązują wszystkich Uczestników.</w:t>
      </w:r>
    </w:p>
    <w:p w14:paraId="2DBCC00B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lastRenderedPageBreak/>
        <w:t>Prace konkursowe niespełniające wymagań określonych w Regulaminie zostaną wykluczone i nie będą podlegały ocenie.</w:t>
      </w:r>
    </w:p>
    <w:p w14:paraId="3D203FE9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Konkurs przeprowadzany jest w język</w:t>
      </w:r>
      <w:r>
        <w:t>u polskim. Zgłoszenie udziału w </w:t>
      </w:r>
      <w:r w:rsidRPr="00EE5B41">
        <w:t>Konkursie oraz Praca konkursowa muszą być składane w języku polskim.</w:t>
      </w:r>
    </w:p>
    <w:p w14:paraId="1940A64A" w14:textId="77777777" w:rsidR="0066179E" w:rsidRDefault="0066179E" w:rsidP="0020577A">
      <w:pPr>
        <w:ind w:left="284" w:hanging="284"/>
      </w:pPr>
    </w:p>
    <w:p w14:paraId="603813C9" w14:textId="77777777" w:rsidR="00F27671" w:rsidRDefault="00F27671" w:rsidP="0020577A">
      <w:pPr>
        <w:ind w:left="284" w:hanging="284"/>
        <w:jc w:val="center"/>
        <w:rPr>
          <w:b/>
        </w:rPr>
      </w:pPr>
      <w:r w:rsidRPr="00EE5B41">
        <w:rPr>
          <w:b/>
        </w:rPr>
        <w:t>§ 4. PRACA KONKURSOWA</w:t>
      </w:r>
    </w:p>
    <w:p w14:paraId="625BFAFB" w14:textId="77777777" w:rsidR="00F27671" w:rsidRPr="00EE5B41" w:rsidRDefault="00F27671" w:rsidP="0020577A">
      <w:pPr>
        <w:ind w:left="284" w:hanging="284"/>
        <w:jc w:val="center"/>
        <w:rPr>
          <w:b/>
        </w:rPr>
      </w:pPr>
    </w:p>
    <w:p w14:paraId="7DB85DC6" w14:textId="77777777" w:rsidR="00F27671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 xml:space="preserve">Celem Konkursu jest upowszechnienie wśród młodego pokolenia wiedzy na temat </w:t>
      </w:r>
      <w:r>
        <w:t xml:space="preserve">strajków robotniczych w Ursusie w 1976 r. w związku z przypadającą w </w:t>
      </w:r>
      <w:r w:rsidR="0020577A">
        <w:t xml:space="preserve">2026 r. </w:t>
      </w:r>
      <w:r>
        <w:t>50. rocznicą protestów</w:t>
      </w:r>
      <w:r w:rsidRPr="00EE5B41">
        <w:t xml:space="preserve">, </w:t>
      </w:r>
      <w:r>
        <w:t xml:space="preserve">rozwijanie wrażliwości na historyczne znaczenie przestrzeni, w której </w:t>
      </w:r>
      <w:r w:rsidR="00B94890">
        <w:t>mieszkają uczniowie</w:t>
      </w:r>
      <w:r>
        <w:t xml:space="preserve">, a także promowanie postaw obywatelskich. </w:t>
      </w:r>
    </w:p>
    <w:p w14:paraId="24F27908" w14:textId="77777777" w:rsidR="00C100C6" w:rsidRPr="00C100C6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9B1E77">
        <w:rPr>
          <w:b/>
        </w:rPr>
        <w:t xml:space="preserve">Praca konkursowa polega na nagraniu klipu wideo tzw. </w:t>
      </w:r>
      <w:r>
        <w:rPr>
          <w:b/>
          <w:i/>
        </w:rPr>
        <w:t xml:space="preserve">rolki </w:t>
      </w:r>
      <w:r w:rsidR="00C100C6">
        <w:rPr>
          <w:b/>
        </w:rPr>
        <w:t xml:space="preserve">, której tematem będą strajki robotnicze w Ursusie w 1976 r. Rolka musi przedstawiać miejsca, wydarzenia i postacie związane z protestami oraz zostać nagrana w miejscu nawiązującym do strajków. </w:t>
      </w:r>
    </w:p>
    <w:p w14:paraId="0519E461" w14:textId="77777777" w:rsidR="00F27671" w:rsidRPr="00EE5B41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 xml:space="preserve">Prace konkursowe powinny mieć twórczy charakter, opierać się </w:t>
      </w:r>
      <w:r>
        <w:t>na </w:t>
      </w:r>
      <w:r w:rsidRPr="00EE5B41">
        <w:t>materiałach źródłowych i autentycznych obrazach rzeczywistości, zawierać wyłącznie fakty oraz opierać się na sprawdzonych informacjach.</w:t>
      </w:r>
    </w:p>
    <w:p w14:paraId="4D5B00C1" w14:textId="77777777" w:rsidR="00F27671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>Prace konkursowe nie mogą zawierać elementów multimedialnych i treści naruszających prawa autorskie lub dobra osobiste innych osób, informacji reklamowych, a także treści niezgodnych z przepisami prawa powszechnie obowiązującego, obelżywych bądź w jakikolwiek sposób godzące w prawnie chronione dobra innych osób.</w:t>
      </w:r>
    </w:p>
    <w:p w14:paraId="3738C9B3" w14:textId="77777777" w:rsidR="00C22D29" w:rsidRPr="00C22D29" w:rsidRDefault="00C22D29" w:rsidP="0020577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bCs/>
        </w:rPr>
      </w:pPr>
      <w:r w:rsidRPr="00457982">
        <w:rPr>
          <w:bCs/>
        </w:rPr>
        <w:t>Zabrania się korzystania z narzędzi opartych na sztucznej inteligencji (AI) w celu stworzenia lub opracowania pracy konkursowej w całości lub w części.</w:t>
      </w:r>
    </w:p>
    <w:p w14:paraId="189EACD9" w14:textId="77777777" w:rsidR="00C22D29" w:rsidRDefault="00C3785E" w:rsidP="0020577A">
      <w:pPr>
        <w:pStyle w:val="Akapitzlist"/>
        <w:numPr>
          <w:ilvl w:val="0"/>
          <w:numId w:val="3"/>
        </w:numPr>
        <w:ind w:left="284" w:hanging="284"/>
        <w:jc w:val="both"/>
        <w:rPr>
          <w:b/>
        </w:rPr>
      </w:pPr>
      <w:r>
        <w:rPr>
          <w:b/>
        </w:rPr>
        <w:t>Specyfikacja pracy</w:t>
      </w:r>
      <w:r w:rsidR="00C22D29">
        <w:rPr>
          <w:b/>
        </w:rPr>
        <w:t xml:space="preserve"> konkurso</w:t>
      </w:r>
      <w:r>
        <w:rPr>
          <w:b/>
        </w:rPr>
        <w:t>wej</w:t>
      </w:r>
      <w:r w:rsidR="00C22D29">
        <w:rPr>
          <w:b/>
        </w:rPr>
        <w:t>:</w:t>
      </w:r>
    </w:p>
    <w:p w14:paraId="1A59CBFD" w14:textId="77777777" w:rsidR="00C22D29" w:rsidRDefault="00C22D29" w:rsidP="0020577A">
      <w:pPr>
        <w:pStyle w:val="Akapitzlist"/>
        <w:numPr>
          <w:ilvl w:val="0"/>
          <w:numId w:val="5"/>
        </w:numPr>
        <w:ind w:left="851" w:hanging="284"/>
        <w:jc w:val="both"/>
        <w:rPr>
          <w:b/>
        </w:rPr>
      </w:pPr>
      <w:r>
        <w:rPr>
          <w:b/>
        </w:rPr>
        <w:t>Plik mp4 trwający od 60-90 sekund</w:t>
      </w:r>
    </w:p>
    <w:p w14:paraId="01F36382" w14:textId="77777777" w:rsidR="00C22D29" w:rsidRDefault="00C22D29" w:rsidP="0020577A">
      <w:pPr>
        <w:pStyle w:val="Akapitzlist"/>
        <w:numPr>
          <w:ilvl w:val="0"/>
          <w:numId w:val="5"/>
        </w:numPr>
        <w:ind w:left="851" w:hanging="284"/>
        <w:jc w:val="both"/>
        <w:rPr>
          <w:b/>
        </w:rPr>
      </w:pPr>
      <w:r>
        <w:rPr>
          <w:b/>
        </w:rPr>
        <w:t>Format pionowy 9:16</w:t>
      </w:r>
    </w:p>
    <w:p w14:paraId="713D2759" w14:textId="77777777" w:rsidR="00C22D29" w:rsidRDefault="00C22D29" w:rsidP="0020577A">
      <w:pPr>
        <w:pStyle w:val="Akapitzlist"/>
        <w:numPr>
          <w:ilvl w:val="0"/>
          <w:numId w:val="5"/>
        </w:numPr>
        <w:ind w:left="851" w:hanging="284"/>
        <w:jc w:val="both"/>
        <w:rPr>
          <w:b/>
        </w:rPr>
      </w:pPr>
      <w:r>
        <w:rPr>
          <w:b/>
        </w:rPr>
        <w:t xml:space="preserve">Rozdzielczość 1080x1920 </w:t>
      </w:r>
      <w:proofErr w:type="spellStart"/>
      <w:r>
        <w:rPr>
          <w:b/>
        </w:rPr>
        <w:t>px</w:t>
      </w:r>
      <w:proofErr w:type="spellEnd"/>
    </w:p>
    <w:p w14:paraId="521B7938" w14:textId="77777777" w:rsidR="00C22D29" w:rsidRDefault="00C22D29" w:rsidP="0020577A">
      <w:pPr>
        <w:pStyle w:val="Akapitzlist"/>
        <w:numPr>
          <w:ilvl w:val="0"/>
          <w:numId w:val="5"/>
        </w:numPr>
        <w:ind w:left="851" w:hanging="284"/>
        <w:jc w:val="both"/>
        <w:rPr>
          <w:b/>
        </w:rPr>
      </w:pPr>
      <w:r>
        <w:rPr>
          <w:b/>
        </w:rPr>
        <w:t>Szybkość klatek min. 30kl/sek.</w:t>
      </w:r>
    </w:p>
    <w:p w14:paraId="60A7FD32" w14:textId="77777777" w:rsidR="0001448D" w:rsidRPr="00C4085A" w:rsidRDefault="0001448D" w:rsidP="00C4085A">
      <w:pPr>
        <w:pStyle w:val="Akapitzlist"/>
        <w:numPr>
          <w:ilvl w:val="0"/>
          <w:numId w:val="3"/>
        </w:numPr>
        <w:ind w:left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4085A">
        <w:rPr>
          <w:color w:val="000000" w:themeColor="text1"/>
        </w:rPr>
        <w:t xml:space="preserve">Pracę konkursową należy przesłać na adres e-mail: </w:t>
      </w:r>
      <w:hyperlink r:id="rId8" w:history="1">
        <w:r w:rsidRPr="0001448D">
          <w:rPr>
            <w:rStyle w:val="Hipercze"/>
            <w:color w:val="000000" w:themeColor="text1"/>
          </w:rPr>
          <w:t>andrzej.krynski@ipn.gov.pl</w:t>
        </w:r>
      </w:hyperlink>
      <w:r w:rsidRPr="00C4085A">
        <w:rPr>
          <w:color w:val="000000" w:themeColor="text1"/>
        </w:rPr>
        <w:t xml:space="preserve">. Pliki większe niż 10 MB należy przesłać wykorzystując platformę </w:t>
      </w:r>
      <w:proofErr w:type="spellStart"/>
      <w:r w:rsidRPr="00C4085A">
        <w:rPr>
          <w:color w:val="000000" w:themeColor="text1"/>
        </w:rPr>
        <w:t>WeTransfer</w:t>
      </w:r>
      <w:proofErr w:type="spellEnd"/>
      <w:r w:rsidRPr="00C4085A">
        <w:rPr>
          <w:color w:val="000000" w:themeColor="text1"/>
        </w:rPr>
        <w:t xml:space="preserve">. W razie problemów z przesłaniem </w:t>
      </w:r>
      <w:r w:rsidRPr="00C4085A">
        <w:rPr>
          <w:color w:val="000000" w:themeColor="text1"/>
        </w:rPr>
        <w:lastRenderedPageBreak/>
        <w:t xml:space="preserve">plików należy skontaktować się z Koordynatorem Konkursu: </w:t>
      </w:r>
      <w:hyperlink r:id="rId9" w:history="1">
        <w:r w:rsidRPr="0001448D">
          <w:rPr>
            <w:rStyle w:val="Hipercze"/>
            <w:color w:val="000000" w:themeColor="text1"/>
          </w:rPr>
          <w:t>anna.obrebska@ipn.gov.pl</w:t>
        </w:r>
      </w:hyperlink>
      <w:r w:rsidRPr="00C4085A">
        <w:rPr>
          <w:color w:val="000000" w:themeColor="text1"/>
        </w:rPr>
        <w:t xml:space="preserve">. </w:t>
      </w:r>
    </w:p>
    <w:p w14:paraId="198649B1" w14:textId="77777777" w:rsidR="0001448D" w:rsidRDefault="0001448D" w:rsidP="00C4085A">
      <w:pPr>
        <w:pStyle w:val="Akapitzlist"/>
        <w:ind w:left="426"/>
        <w:jc w:val="both"/>
        <w:rPr>
          <w:b/>
        </w:rPr>
      </w:pPr>
    </w:p>
    <w:p w14:paraId="2133D4BF" w14:textId="0B3D2DA5" w:rsidR="00C3785E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 xml:space="preserve">Warunkiem </w:t>
      </w:r>
      <w:r w:rsidR="00C3785E">
        <w:t xml:space="preserve">udziału w konkursie jest przesłanie wraz z </w:t>
      </w:r>
      <w:r w:rsidR="0001448D">
        <w:t xml:space="preserve">nagranym </w:t>
      </w:r>
      <w:r w:rsidR="00FC2D6D">
        <w:t>klip</w:t>
      </w:r>
      <w:r w:rsidR="0001448D">
        <w:t>em</w:t>
      </w:r>
      <w:r w:rsidR="00FC2D6D">
        <w:t xml:space="preserve"> wideo</w:t>
      </w:r>
      <w:r w:rsidR="00C3785E">
        <w:t xml:space="preserve"> </w:t>
      </w:r>
      <w:proofErr w:type="spellStart"/>
      <w:r w:rsidR="00C3785E">
        <w:t>skanu</w:t>
      </w:r>
      <w:proofErr w:type="spellEnd"/>
      <w:r w:rsidR="00C3785E">
        <w:t>:</w:t>
      </w:r>
    </w:p>
    <w:p w14:paraId="5C756B18" w14:textId="77777777" w:rsidR="00C3785E" w:rsidRDefault="00C3785E" w:rsidP="0020577A">
      <w:pPr>
        <w:pStyle w:val="Akapitzlist"/>
        <w:numPr>
          <w:ilvl w:val="0"/>
          <w:numId w:val="8"/>
        </w:numPr>
        <w:ind w:left="284" w:hanging="284"/>
        <w:jc w:val="both"/>
      </w:pPr>
      <w:r>
        <w:t>Wypełnionej</w:t>
      </w:r>
      <w:r w:rsidR="00FC2D6D">
        <w:t xml:space="preserve"> metryczki pracy (Załącznik nr 3</w:t>
      </w:r>
      <w:r>
        <w:t xml:space="preserve">). </w:t>
      </w:r>
    </w:p>
    <w:p w14:paraId="1F9A620B" w14:textId="77777777" w:rsidR="00C3785E" w:rsidRDefault="00C3785E" w:rsidP="0020577A">
      <w:pPr>
        <w:pStyle w:val="Akapitzlist"/>
        <w:numPr>
          <w:ilvl w:val="0"/>
          <w:numId w:val="8"/>
        </w:numPr>
        <w:ind w:left="284" w:hanging="284"/>
        <w:jc w:val="both"/>
      </w:pPr>
      <w:r>
        <w:t xml:space="preserve">Wypełnionego i podpisanego przez rodzica/prawnego opiekuna </w:t>
      </w:r>
      <w:r w:rsidR="00FC2D6D">
        <w:t>Formularza Zgłoszenia oraz Oświadczenia (Załącznik nr 1 i 2</w:t>
      </w:r>
      <w:r w:rsidR="00E22C6B">
        <w:t>)</w:t>
      </w:r>
    </w:p>
    <w:p w14:paraId="00B0102C" w14:textId="77777777" w:rsidR="00F27671" w:rsidRPr="00EE5B41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>Organizator nie jest zobowiązany d</w:t>
      </w:r>
      <w:r>
        <w:t>o zwrotu kosztów wynikających z </w:t>
      </w:r>
      <w:r w:rsidRPr="00EE5B41">
        <w:t>przygotowań lub dostarczenia Pracy konkursowej.</w:t>
      </w:r>
    </w:p>
    <w:p w14:paraId="7D692918" w14:textId="77777777" w:rsidR="00F27671" w:rsidRPr="00EE5B41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>Organizator zastrzega sobie prawo do wykorzystania Prac Uczestników Konkursu do celów naukowych i edukacyjnych oraz ich nieodpłatnej publikacji na zasadach określonych w § 12 Regulaminu.</w:t>
      </w:r>
    </w:p>
    <w:p w14:paraId="465A7801" w14:textId="77777777" w:rsidR="00F27671" w:rsidRPr="00E22C6B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 xml:space="preserve">W przypadku samodzielnej publikacji przez Uczestników prac konkursowych swojego autorstwa, Uczestnicy zamieszczają informację następującej treści: </w:t>
      </w:r>
      <w:r w:rsidRPr="00EE5B41">
        <w:rPr>
          <w:i/>
        </w:rPr>
        <w:t>Praca została przygotowana i wykorzystana w Konkursie „</w:t>
      </w:r>
      <w:r w:rsidR="00E22C6B">
        <w:rPr>
          <w:i/>
        </w:rPr>
        <w:t>Protest po sąsiedzku. Ursus 1976</w:t>
      </w:r>
      <w:r w:rsidRPr="00EE5B41">
        <w:rPr>
          <w:i/>
        </w:rPr>
        <w:t>” zorganizowanym przez Instytut Pamięci Narodowej – Komisję Ścigania Zbrodni przeciwko Narodowi Polskiemu.</w:t>
      </w:r>
    </w:p>
    <w:p w14:paraId="17BA8E2A" w14:textId="77777777" w:rsidR="00E22C6B" w:rsidRPr="00F27671" w:rsidRDefault="00E22C6B" w:rsidP="0020577A">
      <w:pPr>
        <w:pStyle w:val="Akapitzlist"/>
        <w:ind w:left="284" w:hanging="284"/>
        <w:jc w:val="both"/>
      </w:pPr>
    </w:p>
    <w:p w14:paraId="6AECA5E4" w14:textId="77777777" w:rsidR="00E22C6B" w:rsidRPr="00EE5B41" w:rsidRDefault="00E22C6B" w:rsidP="0020577A">
      <w:pPr>
        <w:ind w:left="284" w:hanging="284"/>
        <w:jc w:val="center"/>
        <w:rPr>
          <w:b/>
        </w:rPr>
      </w:pPr>
      <w:r w:rsidRPr="00EE5B41">
        <w:rPr>
          <w:b/>
        </w:rPr>
        <w:t>§ 5. TRYB PRZEPROWADZENIA KONKURSU</w:t>
      </w:r>
    </w:p>
    <w:p w14:paraId="13A5045B" w14:textId="77777777" w:rsidR="00E22C6B" w:rsidRPr="00EE5B41" w:rsidRDefault="00E22C6B" w:rsidP="0020577A">
      <w:pPr>
        <w:ind w:left="284" w:hanging="284"/>
        <w:jc w:val="center"/>
      </w:pPr>
    </w:p>
    <w:p w14:paraId="3CA4D985" w14:textId="77777777" w:rsidR="00E22C6B" w:rsidRPr="00EE5B41" w:rsidRDefault="00E22C6B" w:rsidP="0020577A">
      <w:pPr>
        <w:pStyle w:val="Akapitzlist"/>
        <w:numPr>
          <w:ilvl w:val="0"/>
          <w:numId w:val="9"/>
        </w:numPr>
        <w:ind w:left="284" w:hanging="284"/>
        <w:jc w:val="both"/>
      </w:pPr>
      <w:r w:rsidRPr="00EE5B41">
        <w:t>Ogłoszenie o Konkursie zostanie opublikowane na stronie internetowej Oddziału IPN w Warszawie.</w:t>
      </w:r>
    </w:p>
    <w:p w14:paraId="1B39A194" w14:textId="4180349E" w:rsidR="00E22C6B" w:rsidRPr="00EE5B41" w:rsidRDefault="00E22C6B" w:rsidP="0020577A">
      <w:pPr>
        <w:pStyle w:val="Akapitzlist"/>
        <w:numPr>
          <w:ilvl w:val="0"/>
          <w:numId w:val="9"/>
        </w:numPr>
        <w:ind w:left="284" w:hanging="284"/>
        <w:jc w:val="both"/>
      </w:pPr>
      <w:r w:rsidRPr="00EE5B41">
        <w:t xml:space="preserve">Organizator roześle informację o Konkursie do </w:t>
      </w:r>
      <w:r w:rsidR="00C4085A">
        <w:t>szkół z województwa mazowieckiego</w:t>
      </w:r>
      <w:r w:rsidR="00B425E3">
        <w:t>.</w:t>
      </w:r>
    </w:p>
    <w:p w14:paraId="0CF87194" w14:textId="77777777" w:rsidR="00E22C6B" w:rsidRPr="00EE5B41" w:rsidRDefault="00E22C6B" w:rsidP="0020577A">
      <w:pPr>
        <w:pStyle w:val="Akapitzlist"/>
        <w:numPr>
          <w:ilvl w:val="0"/>
          <w:numId w:val="9"/>
        </w:numPr>
        <w:ind w:left="284" w:hanging="284"/>
        <w:jc w:val="both"/>
      </w:pPr>
      <w:r w:rsidRPr="00EE5B41">
        <w:t>Szkoły zai</w:t>
      </w:r>
      <w:r>
        <w:t>nteresowane udziałem wyznaczą s</w:t>
      </w:r>
      <w:r w:rsidRPr="00EE5B41">
        <w:t>pośród nauczycieli Opiekuna Konkursu, który będzie pełnił rolę po</w:t>
      </w:r>
      <w:r>
        <w:t>średnika między Organizatorem a </w:t>
      </w:r>
      <w:r w:rsidRPr="00EE5B41">
        <w:t>Uczestnikami.</w:t>
      </w:r>
      <w:r>
        <w:t xml:space="preserve"> Opiekunem niepełnoletniego uczestnika może być rodzic.</w:t>
      </w:r>
    </w:p>
    <w:p w14:paraId="3229E0D5" w14:textId="77777777" w:rsidR="00E22C6B" w:rsidRPr="00EE5B41" w:rsidRDefault="00E22C6B" w:rsidP="0020577A">
      <w:pPr>
        <w:pStyle w:val="Akapitzlist"/>
        <w:numPr>
          <w:ilvl w:val="0"/>
          <w:numId w:val="9"/>
        </w:numPr>
        <w:ind w:left="284" w:hanging="284"/>
        <w:jc w:val="both"/>
      </w:pPr>
      <w:r w:rsidRPr="00EE5B41">
        <w:t>Organizator  będzie porozumiewał się z Opiekunem Konkursu pocztą elektroniczną.</w:t>
      </w:r>
    </w:p>
    <w:p w14:paraId="0BA30959" w14:textId="77777777" w:rsidR="00E22C6B" w:rsidRPr="00EE5B41" w:rsidRDefault="00E22C6B" w:rsidP="0020577A">
      <w:pPr>
        <w:pStyle w:val="Akapitzlist"/>
        <w:numPr>
          <w:ilvl w:val="0"/>
          <w:numId w:val="9"/>
        </w:numPr>
        <w:ind w:left="284" w:hanging="284"/>
        <w:jc w:val="both"/>
      </w:pPr>
      <w:r w:rsidRPr="00EE5B41">
        <w:t xml:space="preserve">Osobą wyznaczoną do kontaktu z Opiekunem Konkursu jest Koordynator Konkursu – </w:t>
      </w:r>
      <w:r>
        <w:t>Anna Obrębska</w:t>
      </w:r>
      <w:r w:rsidRPr="00EE5B41">
        <w:t xml:space="preserve">: </w:t>
      </w:r>
      <w:hyperlink r:id="rId10" w:history="1">
        <w:r w:rsidRPr="00636795">
          <w:rPr>
            <w:rStyle w:val="Hipercze"/>
          </w:rPr>
          <w:t>anna.obrebska@ipn.gov.pl</w:t>
        </w:r>
      </w:hyperlink>
    </w:p>
    <w:p w14:paraId="08AA5721" w14:textId="77777777" w:rsidR="00E22C6B" w:rsidRDefault="00E22C6B" w:rsidP="0020577A">
      <w:pPr>
        <w:pStyle w:val="Akapitzlist"/>
        <w:numPr>
          <w:ilvl w:val="0"/>
          <w:numId w:val="9"/>
        </w:numPr>
        <w:ind w:left="284" w:hanging="284"/>
        <w:jc w:val="both"/>
      </w:pPr>
      <w:r w:rsidRPr="00EE5B41">
        <w:t>Wszelkie dodatkowe informacje na tem</w:t>
      </w:r>
      <w:r>
        <w:t>at Konkursu będą publikowane na </w:t>
      </w:r>
      <w:r w:rsidRPr="00EE5B41">
        <w:t>stronie internetowej Konkursu.</w:t>
      </w:r>
    </w:p>
    <w:p w14:paraId="09DD3E85" w14:textId="77777777" w:rsidR="00E22C6B" w:rsidRPr="00EE5B41" w:rsidRDefault="00E22C6B" w:rsidP="0020577A">
      <w:pPr>
        <w:ind w:left="284" w:hanging="284"/>
        <w:jc w:val="both"/>
      </w:pPr>
    </w:p>
    <w:p w14:paraId="07B42A45" w14:textId="77777777" w:rsidR="00E22C6B" w:rsidRPr="00EE5B41" w:rsidRDefault="00E22C6B" w:rsidP="0020577A">
      <w:pPr>
        <w:ind w:left="284" w:hanging="284"/>
        <w:jc w:val="center"/>
        <w:rPr>
          <w:b/>
        </w:rPr>
      </w:pPr>
      <w:r>
        <w:rPr>
          <w:b/>
        </w:rPr>
        <w:t>§ 6. HARMONOGRAM KONKURSU</w:t>
      </w:r>
      <w:r w:rsidRPr="00EE5B41">
        <w:rPr>
          <w:b/>
        </w:rPr>
        <w:t xml:space="preserve"> </w:t>
      </w:r>
    </w:p>
    <w:p w14:paraId="25C64427" w14:textId="77777777" w:rsidR="00E22C6B" w:rsidRPr="00EE5B41" w:rsidRDefault="00E22C6B" w:rsidP="0020577A">
      <w:pPr>
        <w:ind w:left="284" w:hanging="284"/>
        <w:jc w:val="center"/>
        <w:rPr>
          <w:b/>
        </w:rPr>
      </w:pPr>
    </w:p>
    <w:p w14:paraId="423150A7" w14:textId="10FCE3D8" w:rsidR="00E22C6B" w:rsidRPr="00EE5B41" w:rsidRDefault="00E22C6B" w:rsidP="0020577A">
      <w:pPr>
        <w:pStyle w:val="Akapitzlist"/>
        <w:numPr>
          <w:ilvl w:val="0"/>
          <w:numId w:val="10"/>
        </w:numPr>
        <w:ind w:left="284" w:hanging="284"/>
        <w:jc w:val="both"/>
      </w:pPr>
      <w:r w:rsidRPr="00EE5B41">
        <w:t xml:space="preserve">Ogłoszenie o Konkursie zostało opublikowane na stronie internetowej Organizatora w dniu </w:t>
      </w:r>
      <w:r w:rsidR="00C4085A">
        <w:rPr>
          <w:b/>
        </w:rPr>
        <w:t>22</w:t>
      </w:r>
      <w:r>
        <w:rPr>
          <w:b/>
        </w:rPr>
        <w:t>.05.2026 r.</w:t>
      </w:r>
    </w:p>
    <w:p w14:paraId="78EFF141" w14:textId="27E1001B" w:rsidR="00E22C6B" w:rsidRDefault="00E1193E" w:rsidP="0020577A">
      <w:pPr>
        <w:pStyle w:val="Akapitzlist"/>
        <w:numPr>
          <w:ilvl w:val="0"/>
          <w:numId w:val="10"/>
        </w:numPr>
        <w:ind w:left="284" w:hanging="284"/>
        <w:jc w:val="both"/>
      </w:pPr>
      <w:r>
        <w:t>Link do pracy konkursowej</w:t>
      </w:r>
      <w:r w:rsidR="00E22C6B">
        <w:t>, f</w:t>
      </w:r>
      <w:r w:rsidR="00E22C6B" w:rsidRPr="00EE5B41">
        <w:t xml:space="preserve">ormularz </w:t>
      </w:r>
      <w:r w:rsidR="00E22C6B">
        <w:t>z</w:t>
      </w:r>
      <w:r w:rsidR="00E22C6B" w:rsidRPr="00EE5B41">
        <w:t>głoszeniowy udziału w Kon</w:t>
      </w:r>
      <w:r w:rsidR="00E22C6B">
        <w:t>kursie wraz z odpowiednim oświadczeniem</w:t>
      </w:r>
      <w:r>
        <w:t xml:space="preserve"> i metryką</w:t>
      </w:r>
      <w:r w:rsidR="00E22C6B">
        <w:t xml:space="preserve"> </w:t>
      </w:r>
      <w:r w:rsidR="00E22C6B" w:rsidRPr="00984AAF">
        <w:rPr>
          <w:b/>
        </w:rPr>
        <w:t>(załącznik</w:t>
      </w:r>
      <w:r w:rsidR="00E22C6B">
        <w:rPr>
          <w:b/>
        </w:rPr>
        <w:t xml:space="preserve"> nr</w:t>
      </w:r>
      <w:r w:rsidR="00E22C6B" w:rsidRPr="00984AAF">
        <w:rPr>
          <w:b/>
        </w:rPr>
        <w:t xml:space="preserve"> </w:t>
      </w:r>
      <w:r>
        <w:rPr>
          <w:b/>
        </w:rPr>
        <w:t xml:space="preserve">1, </w:t>
      </w:r>
      <w:r w:rsidR="00E22C6B" w:rsidRPr="00984AAF">
        <w:rPr>
          <w:b/>
        </w:rPr>
        <w:t>2 i 3)</w:t>
      </w:r>
      <w:r w:rsidR="00E22C6B">
        <w:t xml:space="preserve"> należy przesłać na adres e-mail Koordynatora Konkursu: </w:t>
      </w:r>
      <w:hyperlink r:id="rId11" w:history="1">
        <w:r w:rsidR="00E22C6B" w:rsidRPr="00636795">
          <w:rPr>
            <w:rStyle w:val="Hipercze"/>
          </w:rPr>
          <w:t>anna.obrebska@ipn.gov.pl</w:t>
        </w:r>
      </w:hyperlink>
      <w:r w:rsidR="00E22C6B">
        <w:t xml:space="preserve"> </w:t>
      </w:r>
      <w:r w:rsidR="00E22C6B" w:rsidRPr="00984AAF">
        <w:rPr>
          <w:b/>
        </w:rPr>
        <w:t>do </w:t>
      </w:r>
      <w:r w:rsidR="000C7A08">
        <w:rPr>
          <w:b/>
        </w:rPr>
        <w:t>15</w:t>
      </w:r>
      <w:r w:rsidR="00E22C6B">
        <w:rPr>
          <w:b/>
        </w:rPr>
        <w:t>.06.2026</w:t>
      </w:r>
      <w:r w:rsidR="00E22C6B" w:rsidRPr="00984AAF">
        <w:rPr>
          <w:b/>
        </w:rPr>
        <w:t xml:space="preserve"> r.</w:t>
      </w:r>
      <w:r w:rsidR="00E22C6B">
        <w:rPr>
          <w:b/>
        </w:rPr>
        <w:t xml:space="preserve"> Prace złożone po terminie nie będą sprawdzane.</w:t>
      </w:r>
    </w:p>
    <w:p w14:paraId="28073B9B" w14:textId="1536EEFA" w:rsidR="00E22C6B" w:rsidRPr="00EE5B41" w:rsidRDefault="00E22C6B" w:rsidP="0020577A">
      <w:pPr>
        <w:pStyle w:val="Akapitzlist"/>
        <w:numPr>
          <w:ilvl w:val="0"/>
          <w:numId w:val="10"/>
        </w:numPr>
        <w:ind w:left="284" w:hanging="284"/>
        <w:jc w:val="both"/>
      </w:pPr>
      <w:r>
        <w:t xml:space="preserve">Rozstrzygnięcie Konkursu nastąpi </w:t>
      </w:r>
      <w:r w:rsidR="00E1193E">
        <w:t xml:space="preserve"> do </w:t>
      </w:r>
      <w:r w:rsidR="000C7A08">
        <w:rPr>
          <w:b/>
        </w:rPr>
        <w:t>22</w:t>
      </w:r>
      <w:r>
        <w:rPr>
          <w:b/>
        </w:rPr>
        <w:t xml:space="preserve">.06.2026 </w:t>
      </w:r>
      <w:r w:rsidRPr="009B1E77">
        <w:rPr>
          <w:b/>
        </w:rPr>
        <w:t>r.</w:t>
      </w:r>
      <w:r>
        <w:t xml:space="preserve"> Informacje o wynikach i terminie wręczenia nagród zostaną umieszczone na stronie internetowej Organizatora.</w:t>
      </w:r>
    </w:p>
    <w:p w14:paraId="38867FDA" w14:textId="77777777" w:rsidR="00E22C6B" w:rsidRDefault="00E22C6B" w:rsidP="0020577A">
      <w:pPr>
        <w:pStyle w:val="Akapitzlist"/>
        <w:numPr>
          <w:ilvl w:val="0"/>
          <w:numId w:val="10"/>
        </w:numPr>
        <w:ind w:left="284" w:hanging="284"/>
        <w:jc w:val="both"/>
      </w:pPr>
      <w:r w:rsidRPr="00EE5B41">
        <w:t>Wskazane powyżej terminy mogą ulec zmianie. O zmianie terminów Organizator poinformuje Uczestników z odpowiednim wyprzedzeniem oraz zamieści stosowną informację na stronie internetowej.</w:t>
      </w:r>
    </w:p>
    <w:p w14:paraId="1AE3A02B" w14:textId="77777777" w:rsidR="00D67071" w:rsidRDefault="00D67071" w:rsidP="0020577A">
      <w:pPr>
        <w:ind w:left="284" w:hanging="284"/>
        <w:jc w:val="both"/>
      </w:pPr>
    </w:p>
    <w:p w14:paraId="29846086" w14:textId="77777777" w:rsidR="00D67071" w:rsidRPr="00EE5B41" w:rsidRDefault="00D67071" w:rsidP="0020577A">
      <w:pPr>
        <w:ind w:left="284" w:hanging="284"/>
        <w:jc w:val="center"/>
        <w:rPr>
          <w:b/>
        </w:rPr>
      </w:pPr>
      <w:r w:rsidRPr="00EE5B41">
        <w:rPr>
          <w:b/>
        </w:rPr>
        <w:t>§ 7. OCENA PRACY KONKURSOWEJ</w:t>
      </w:r>
    </w:p>
    <w:p w14:paraId="5677B26B" w14:textId="77777777" w:rsidR="00D67071" w:rsidRPr="00EE5B41" w:rsidRDefault="00D67071" w:rsidP="0020577A">
      <w:pPr>
        <w:ind w:left="284" w:hanging="284"/>
        <w:jc w:val="center"/>
        <w:rPr>
          <w:b/>
        </w:rPr>
      </w:pPr>
    </w:p>
    <w:p w14:paraId="4904A67C" w14:textId="77777777" w:rsidR="00D67071" w:rsidRPr="00EE5B4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t>W celu wyłonienia Laureatów, Organizator powołuje Komisję konkursową.</w:t>
      </w:r>
    </w:p>
    <w:p w14:paraId="5273C74D" w14:textId="77777777" w:rsidR="00D67071" w:rsidRPr="00EE5B4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t>Komisja składa się z przedstawiciel</w:t>
      </w:r>
      <w:r>
        <w:t>i Organizatora oraz ekspertów z </w:t>
      </w:r>
      <w:r w:rsidRPr="00EE5B41">
        <w:t xml:space="preserve">dziedziny produkcji filmów, organizacji projektów społecznych, artystycznych i edukacyjnych, którzy ocenią prace </w:t>
      </w:r>
      <w:r>
        <w:t>w skali od 0 do 25</w:t>
      </w:r>
      <w:r w:rsidRPr="00EE5B41">
        <w:t xml:space="preserve"> punktów pod kątem:</w:t>
      </w:r>
    </w:p>
    <w:p w14:paraId="3EB1B029" w14:textId="77777777" w:rsidR="00D67071" w:rsidRPr="00EE5B41" w:rsidRDefault="00D67071" w:rsidP="00E1193E">
      <w:pPr>
        <w:pStyle w:val="Akapitzlist"/>
        <w:numPr>
          <w:ilvl w:val="0"/>
          <w:numId w:val="12"/>
        </w:numPr>
        <w:ind w:left="1134" w:hanging="284"/>
        <w:jc w:val="both"/>
      </w:pPr>
      <w:r w:rsidRPr="00EE5B41">
        <w:t>zgodności pracy z tematem i zastosowan</w:t>
      </w:r>
      <w:r>
        <w:t>iem się do zamieszczonych w </w:t>
      </w:r>
      <w:r w:rsidRPr="00EE5B41">
        <w:t>Regulaminie wymagań (0-5);</w:t>
      </w:r>
    </w:p>
    <w:p w14:paraId="41BFF0E8" w14:textId="77777777" w:rsidR="00D67071" w:rsidRPr="00EE5B41" w:rsidRDefault="00D67071" w:rsidP="00E1193E">
      <w:pPr>
        <w:pStyle w:val="Akapitzlist"/>
        <w:numPr>
          <w:ilvl w:val="0"/>
          <w:numId w:val="12"/>
        </w:numPr>
        <w:ind w:left="1134" w:hanging="284"/>
        <w:jc w:val="both"/>
      </w:pPr>
      <w:r w:rsidRPr="00EE5B41">
        <w:t>pomysłowości, oryginalności pracy (0-5);</w:t>
      </w:r>
    </w:p>
    <w:p w14:paraId="7B89D037" w14:textId="77777777" w:rsidR="00D67071" w:rsidRPr="00EE5B41" w:rsidRDefault="00D67071" w:rsidP="00E1193E">
      <w:pPr>
        <w:pStyle w:val="Akapitzlist"/>
        <w:numPr>
          <w:ilvl w:val="0"/>
          <w:numId w:val="12"/>
        </w:numPr>
        <w:ind w:left="1134" w:hanging="284"/>
        <w:jc w:val="both"/>
      </w:pPr>
      <w:r w:rsidRPr="00EE5B41">
        <w:t>zawartości merytorycznej i poznawczej (0-5);</w:t>
      </w:r>
    </w:p>
    <w:p w14:paraId="7105C94F" w14:textId="77777777" w:rsidR="00D67071" w:rsidRPr="00EE5B41" w:rsidRDefault="00D67071" w:rsidP="00E1193E">
      <w:pPr>
        <w:pStyle w:val="Akapitzlist"/>
        <w:numPr>
          <w:ilvl w:val="0"/>
          <w:numId w:val="12"/>
        </w:numPr>
        <w:ind w:left="1134" w:hanging="284"/>
        <w:jc w:val="both"/>
      </w:pPr>
      <w:r w:rsidRPr="00EE5B41">
        <w:t>techniki pracy, jakości, dźwięku i obrazu (0-5);</w:t>
      </w:r>
    </w:p>
    <w:p w14:paraId="0608DB4E" w14:textId="77777777" w:rsidR="00D67071" w:rsidRPr="00EE5B41" w:rsidRDefault="00D67071" w:rsidP="00E1193E">
      <w:pPr>
        <w:pStyle w:val="Akapitzlist"/>
        <w:numPr>
          <w:ilvl w:val="0"/>
          <w:numId w:val="12"/>
        </w:numPr>
        <w:ind w:left="1134" w:hanging="284"/>
        <w:jc w:val="both"/>
      </w:pPr>
      <w:r w:rsidRPr="00EE5B41">
        <w:t>estetyki pracy i poprawności językowej (0-5).</w:t>
      </w:r>
    </w:p>
    <w:p w14:paraId="1CD1FFB4" w14:textId="77777777" w:rsidR="00D67071" w:rsidRPr="00EE5B4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t>Organizator zastrzega sobie prawo wy</w:t>
      </w:r>
      <w:r>
        <w:t>eliminowania na każdym etapie z </w:t>
      </w:r>
      <w:r w:rsidRPr="00EE5B41">
        <w:t>Konkursu Uczestnika, co do którego stwierdzono podanie nieprawdziwych danych osobowych, n</w:t>
      </w:r>
      <w:r>
        <w:t>aruszenie praw osób trzecich, w </w:t>
      </w:r>
      <w:r w:rsidRPr="00EE5B41">
        <w:t>szczególności praw autorskich oraz naruszenie lub próbę obejścia postanowień niniejszego Regulaminu.</w:t>
      </w:r>
    </w:p>
    <w:p w14:paraId="3F4B50FE" w14:textId="77777777" w:rsidR="00D67071" w:rsidRPr="00EE5B4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lastRenderedPageBreak/>
        <w:t>Prace projektowe będą oceniane w dwóch kategoriach:</w:t>
      </w:r>
    </w:p>
    <w:p w14:paraId="476EE761" w14:textId="77777777" w:rsidR="00D67071" w:rsidRPr="00EE5B41" w:rsidRDefault="00D67071" w:rsidP="00DC02D7">
      <w:pPr>
        <w:pStyle w:val="Akapitzlist"/>
        <w:numPr>
          <w:ilvl w:val="0"/>
          <w:numId w:val="13"/>
        </w:numPr>
        <w:ind w:left="993" w:hanging="284"/>
        <w:jc w:val="both"/>
      </w:pPr>
      <w:r w:rsidRPr="00EE5B41">
        <w:t xml:space="preserve">Uczniowie </w:t>
      </w:r>
      <w:r>
        <w:t>klas IV-VI</w:t>
      </w:r>
    </w:p>
    <w:p w14:paraId="04AF5C8B" w14:textId="77777777" w:rsidR="00D67071" w:rsidRPr="00EE5B41" w:rsidRDefault="00D67071" w:rsidP="00DC02D7">
      <w:pPr>
        <w:pStyle w:val="Akapitzlist"/>
        <w:numPr>
          <w:ilvl w:val="0"/>
          <w:numId w:val="13"/>
        </w:numPr>
        <w:ind w:left="993" w:hanging="284"/>
        <w:jc w:val="both"/>
      </w:pPr>
      <w:r w:rsidRPr="00EE5B41">
        <w:t xml:space="preserve">Uczniowie </w:t>
      </w:r>
      <w:r>
        <w:t>klas VII-VIII</w:t>
      </w:r>
    </w:p>
    <w:p w14:paraId="567DEDFA" w14:textId="77777777" w:rsidR="00D67071" w:rsidRPr="00EE5B4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t>Najlepszym Pracom z obu kategorii zostaną przyznane I, II i III miejsca.</w:t>
      </w:r>
    </w:p>
    <w:p w14:paraId="381F737A" w14:textId="48763832" w:rsidR="00D67071" w:rsidRPr="00DC02D7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  <w:rPr>
          <w:b/>
        </w:rPr>
      </w:pPr>
      <w:r w:rsidRPr="00EE5B41">
        <w:t>O wynikach Uczestnicy zostaną poin</w:t>
      </w:r>
      <w:r>
        <w:t>formowani po rozstrzygnięciu Konkursu, które odbędzie się</w:t>
      </w:r>
      <w:r w:rsidR="000C7A08">
        <w:t xml:space="preserve"> do</w:t>
      </w:r>
      <w:bookmarkStart w:id="0" w:name="_GoBack"/>
      <w:bookmarkEnd w:id="0"/>
      <w:r>
        <w:t xml:space="preserve"> </w:t>
      </w:r>
      <w:r w:rsidR="000C7A08">
        <w:rPr>
          <w:b/>
        </w:rPr>
        <w:t>22</w:t>
      </w:r>
      <w:r w:rsidRPr="00DC02D7">
        <w:rPr>
          <w:b/>
        </w:rPr>
        <w:t xml:space="preserve">.06.2026 r. </w:t>
      </w:r>
    </w:p>
    <w:p w14:paraId="299DD920" w14:textId="77777777" w:rsidR="00D67071" w:rsidRPr="00EE5B4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t>Komisja sporządzi protokół, w którym wskaże najlepsze prace, przyznane miejsca i nagrody.</w:t>
      </w:r>
    </w:p>
    <w:p w14:paraId="279F773E" w14:textId="77777777" w:rsidR="00D6707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t>Rozstrzygnięcie Komisji o przyznaniu Nagród jest ostateczne i nie przysługuje od niego odwołanie.</w:t>
      </w:r>
    </w:p>
    <w:p w14:paraId="2BAE5E77" w14:textId="77777777" w:rsidR="00D67071" w:rsidRDefault="00D67071" w:rsidP="0020577A">
      <w:pPr>
        <w:ind w:left="284" w:hanging="284"/>
        <w:jc w:val="both"/>
      </w:pPr>
    </w:p>
    <w:p w14:paraId="5B6AC602" w14:textId="77777777" w:rsidR="00D67071" w:rsidRPr="00EE5B41" w:rsidRDefault="00D67071" w:rsidP="0020577A">
      <w:pPr>
        <w:ind w:left="284" w:hanging="284"/>
        <w:jc w:val="center"/>
      </w:pPr>
      <w:r w:rsidRPr="00EE5B41">
        <w:rPr>
          <w:b/>
        </w:rPr>
        <w:t>§ 8. NAGRODY</w:t>
      </w:r>
    </w:p>
    <w:p w14:paraId="2A3B1F35" w14:textId="77777777" w:rsidR="00D67071" w:rsidRPr="00EE5B41" w:rsidRDefault="00D67071" w:rsidP="0020577A">
      <w:pPr>
        <w:ind w:left="284" w:hanging="284"/>
        <w:jc w:val="center"/>
        <w:rPr>
          <w:b/>
        </w:rPr>
      </w:pPr>
    </w:p>
    <w:p w14:paraId="3928FDFC" w14:textId="77777777" w:rsidR="00D67071" w:rsidRPr="00EE5B41" w:rsidRDefault="00D67071" w:rsidP="0020577A">
      <w:pPr>
        <w:pStyle w:val="Akapitzlist"/>
        <w:numPr>
          <w:ilvl w:val="0"/>
          <w:numId w:val="14"/>
        </w:numPr>
        <w:ind w:left="284" w:hanging="284"/>
        <w:jc w:val="both"/>
      </w:pPr>
      <w:r w:rsidRPr="00EE5B41">
        <w:t>Ustanawia się następujące nagrody regulaminowe:</w:t>
      </w:r>
    </w:p>
    <w:p w14:paraId="74A47C31" w14:textId="77777777" w:rsidR="00D67071" w:rsidRPr="00EE5B41" w:rsidRDefault="00D67071" w:rsidP="00DC02D7">
      <w:pPr>
        <w:pStyle w:val="Akapitzlist"/>
        <w:numPr>
          <w:ilvl w:val="0"/>
          <w:numId w:val="15"/>
        </w:numPr>
        <w:ind w:left="993" w:hanging="284"/>
        <w:jc w:val="both"/>
      </w:pPr>
      <w:r>
        <w:t>w kategorii „Klasy IV-VI”</w:t>
      </w:r>
      <w:r w:rsidRPr="00EE5B41">
        <w:t xml:space="preserve"> – dla zdobywców I, II, III miejsca – nagroda rzeczowa</w:t>
      </w:r>
    </w:p>
    <w:p w14:paraId="653D6739" w14:textId="77777777" w:rsidR="00D67071" w:rsidRPr="00EE5B41" w:rsidRDefault="00D67071" w:rsidP="00DC02D7">
      <w:pPr>
        <w:pStyle w:val="Akapitzlist"/>
        <w:numPr>
          <w:ilvl w:val="0"/>
          <w:numId w:val="15"/>
        </w:numPr>
        <w:ind w:left="993" w:hanging="284"/>
        <w:jc w:val="both"/>
      </w:pPr>
      <w:r w:rsidRPr="00EE5B41">
        <w:t>w kategorii „</w:t>
      </w:r>
      <w:r>
        <w:t>Klasy VII-VIII</w:t>
      </w:r>
      <w:r w:rsidRPr="00EE5B41">
        <w:t>” – dla zdobywców I, II, III miejsca – nagroda rzeczowa.</w:t>
      </w:r>
    </w:p>
    <w:p w14:paraId="7FADE69F" w14:textId="77777777" w:rsidR="00D67071" w:rsidRPr="00EE5B41" w:rsidRDefault="00D67071" w:rsidP="0020577A">
      <w:pPr>
        <w:pStyle w:val="Akapitzlist"/>
        <w:numPr>
          <w:ilvl w:val="0"/>
          <w:numId w:val="14"/>
        </w:numPr>
        <w:ind w:left="284" w:hanging="284"/>
        <w:jc w:val="both"/>
      </w:pPr>
      <w:r w:rsidRPr="00EE5B41">
        <w:t>Wszyscy uczestnicy otrzymają dyplomy przygotowane przez Organizatora.</w:t>
      </w:r>
    </w:p>
    <w:p w14:paraId="4D7557B3" w14:textId="77777777" w:rsidR="00D67071" w:rsidRPr="00EE5B41" w:rsidRDefault="00D67071" w:rsidP="0020577A">
      <w:pPr>
        <w:pStyle w:val="Akapitzlist"/>
        <w:numPr>
          <w:ilvl w:val="0"/>
          <w:numId w:val="14"/>
        </w:numPr>
        <w:ind w:left="284" w:hanging="284"/>
        <w:jc w:val="both"/>
      </w:pPr>
      <w:r w:rsidRPr="00EE5B41">
        <w:t>Organizator zastrzega sobie możliwość nagradzania również Prac konkursowych, które nie otrzymały I, II, III miejsca, a które zostały wyróżnione przez Komisję.</w:t>
      </w:r>
    </w:p>
    <w:p w14:paraId="29B24446" w14:textId="77777777" w:rsidR="00D67071" w:rsidRPr="00EE5B41" w:rsidRDefault="00D67071" w:rsidP="0020577A">
      <w:pPr>
        <w:pStyle w:val="Akapitzlist"/>
        <w:numPr>
          <w:ilvl w:val="0"/>
          <w:numId w:val="14"/>
        </w:numPr>
        <w:ind w:left="284" w:hanging="284"/>
        <w:jc w:val="both"/>
      </w:pPr>
      <w:r w:rsidRPr="00EE5B41">
        <w:t>W przypadku zaistnienia okoliczności niezależnych od Organizatora, Organizator zastrzega sobie prawo do zmiany Nagrody.</w:t>
      </w:r>
    </w:p>
    <w:p w14:paraId="36F1E787" w14:textId="77777777" w:rsidR="00D67071" w:rsidRDefault="00D67071" w:rsidP="0020577A">
      <w:pPr>
        <w:pStyle w:val="Akapitzlist"/>
        <w:numPr>
          <w:ilvl w:val="0"/>
          <w:numId w:val="14"/>
        </w:numPr>
        <w:ind w:left="284" w:hanging="284"/>
        <w:jc w:val="both"/>
      </w:pPr>
      <w:r w:rsidRPr="00EE5B41">
        <w:t>Laureatom nie przysługuje prawo do wymiany Nagrody na inną, prawo przeniesienia prawa do uzyskania Nagrody na osoby trze</w:t>
      </w:r>
      <w:r>
        <w:t>cie ani prawo do </w:t>
      </w:r>
      <w:r w:rsidRPr="00EE5B41">
        <w:t xml:space="preserve">zgłoszenia </w:t>
      </w:r>
      <w:r>
        <w:t>zmiany warunków odbioru Nagrody.</w:t>
      </w:r>
    </w:p>
    <w:p w14:paraId="794C056C" w14:textId="77777777" w:rsidR="00D67071" w:rsidRDefault="00D67071" w:rsidP="0020577A">
      <w:pPr>
        <w:ind w:left="284" w:hanging="284"/>
        <w:jc w:val="both"/>
      </w:pPr>
    </w:p>
    <w:p w14:paraId="74790933" w14:textId="77777777" w:rsidR="00D67071" w:rsidRPr="00EE5B41" w:rsidRDefault="00D67071" w:rsidP="0020577A">
      <w:pPr>
        <w:ind w:left="284" w:hanging="284"/>
        <w:jc w:val="center"/>
        <w:rPr>
          <w:b/>
        </w:rPr>
      </w:pPr>
      <w:r w:rsidRPr="00EE5B41">
        <w:rPr>
          <w:b/>
        </w:rPr>
        <w:t>§ 9. OCHRONA PRAW AUTORSKICH UCZESTNIKÓW KONKURSU</w:t>
      </w:r>
    </w:p>
    <w:p w14:paraId="6262EB3A" w14:textId="77777777" w:rsidR="00D67071" w:rsidRPr="00EE5B41" w:rsidRDefault="00D67071" w:rsidP="0020577A">
      <w:pPr>
        <w:ind w:left="284" w:hanging="284"/>
        <w:jc w:val="center"/>
        <w:rPr>
          <w:b/>
        </w:rPr>
      </w:pPr>
    </w:p>
    <w:p w14:paraId="07E6FA19" w14:textId="77777777" w:rsidR="00D67071" w:rsidRPr="00EE5B41" w:rsidRDefault="00D67071" w:rsidP="0020577A">
      <w:pPr>
        <w:pStyle w:val="Akapitzlist"/>
        <w:numPr>
          <w:ilvl w:val="0"/>
          <w:numId w:val="16"/>
        </w:numPr>
        <w:ind w:left="284" w:hanging="284"/>
        <w:jc w:val="both"/>
      </w:pPr>
      <w:r w:rsidRPr="00EE5B41">
        <w:t xml:space="preserve">Uczestnicy konkursu z chwilą akceptacji regulaminu oraz nadesłania pracy konkursowej udzielają Organizatorowi konkursu, nieodpłatnej, niewyłącznej, </w:t>
      </w:r>
      <w:r w:rsidRPr="00EE5B41">
        <w:lastRenderedPageBreak/>
        <w:t>nieograniczonej terytorialnie i czasowo licencji na wykorzystanie pracy na następujących polach eksploatacji:</w:t>
      </w:r>
    </w:p>
    <w:p w14:paraId="43154562" w14:textId="77777777" w:rsidR="00D67071" w:rsidRPr="00EE5B41" w:rsidRDefault="00D67071" w:rsidP="00DC02D7">
      <w:pPr>
        <w:pStyle w:val="Akapitzlist"/>
        <w:numPr>
          <w:ilvl w:val="0"/>
          <w:numId w:val="17"/>
        </w:numPr>
        <w:ind w:left="1134" w:hanging="284"/>
        <w:jc w:val="both"/>
      </w:pPr>
      <w:r w:rsidRPr="00EE5B41">
        <w:t>w zakresie utrwalania i zwielokrotniania – wprowadzenie do pamięci komputera i zwielokrotnianie wszelkimi znanymi technikami, w tym drukarską, cyfrową, elektroniczną na jakimkolwiek nośniku;</w:t>
      </w:r>
    </w:p>
    <w:p w14:paraId="22139233" w14:textId="77777777" w:rsidR="00D67071" w:rsidRPr="00EE5B41" w:rsidRDefault="00D67071" w:rsidP="00DC02D7">
      <w:pPr>
        <w:pStyle w:val="Akapitzlist"/>
        <w:numPr>
          <w:ilvl w:val="0"/>
          <w:numId w:val="17"/>
        </w:numPr>
        <w:ind w:left="1134" w:hanging="284"/>
        <w:jc w:val="both"/>
      </w:pPr>
      <w:r w:rsidRPr="00EE5B41">
        <w:t>w zakresie obrotu egzemplarzami – wprowadzenie do obrotu egzemplarzy wytworzonych zgodnie z pkt a;</w:t>
      </w:r>
    </w:p>
    <w:p w14:paraId="63DC80F2" w14:textId="77777777" w:rsidR="00D67071" w:rsidRPr="00EE5B41" w:rsidRDefault="00D67071" w:rsidP="00DC02D7">
      <w:pPr>
        <w:pStyle w:val="Akapitzlist"/>
        <w:numPr>
          <w:ilvl w:val="0"/>
          <w:numId w:val="17"/>
        </w:numPr>
        <w:ind w:left="1134" w:hanging="284"/>
        <w:jc w:val="both"/>
      </w:pPr>
      <w:r w:rsidRPr="00EE5B41">
        <w:t>publiczne udostępnianie wersji elektronicznej pracy w taki sposób, aby każdy mógł mieć do niej dostęp w miejscu i czasie przez siebie wybranym;</w:t>
      </w:r>
    </w:p>
    <w:p w14:paraId="1D4BBCA0" w14:textId="77777777" w:rsidR="00D67071" w:rsidRPr="00EE5B41" w:rsidRDefault="00D67071" w:rsidP="00DC02D7">
      <w:pPr>
        <w:pStyle w:val="Akapitzlist"/>
        <w:numPr>
          <w:ilvl w:val="0"/>
          <w:numId w:val="17"/>
        </w:numPr>
        <w:ind w:left="1134" w:hanging="284"/>
        <w:jc w:val="both"/>
      </w:pPr>
      <w:r w:rsidRPr="00EE5B41">
        <w:t>publicznej prezentacji prac konkursowych w postaci wystaw, publikacji;</w:t>
      </w:r>
    </w:p>
    <w:p w14:paraId="7D901180" w14:textId="77777777" w:rsidR="00D67071" w:rsidRPr="00EE5B41" w:rsidRDefault="00D67071" w:rsidP="00DC02D7">
      <w:pPr>
        <w:pStyle w:val="Akapitzlist"/>
        <w:numPr>
          <w:ilvl w:val="0"/>
          <w:numId w:val="17"/>
        </w:numPr>
        <w:ind w:left="1134" w:hanging="284"/>
        <w:jc w:val="both"/>
      </w:pPr>
      <w:r w:rsidRPr="00EE5B41">
        <w:t>wykorzystanie pracy (w całości lub/i we fragmencie) do celów naukowych, edukacyjnych i wystawienniczych prze</w:t>
      </w:r>
      <w:r>
        <w:t>z Organizatora, w </w:t>
      </w:r>
      <w:r w:rsidRPr="00EE5B41">
        <w:t>tym prezentowanie prac konkursowych w radiu, prasie, telewizji.</w:t>
      </w:r>
    </w:p>
    <w:p w14:paraId="1AFC515D" w14:textId="77777777" w:rsidR="00D67071" w:rsidRPr="00EE5B41" w:rsidRDefault="00D67071" w:rsidP="0020577A">
      <w:pPr>
        <w:pStyle w:val="Akapitzlist"/>
        <w:numPr>
          <w:ilvl w:val="0"/>
          <w:numId w:val="16"/>
        </w:numPr>
        <w:ind w:left="284" w:hanging="284"/>
        <w:jc w:val="both"/>
      </w:pPr>
      <w:r w:rsidRPr="00EE5B41">
        <w:t>Uczestnicy konkursu oświadczają, że posiadają pełnię praw autorskich do przedstawionej pracy.</w:t>
      </w:r>
    </w:p>
    <w:p w14:paraId="5CCA2BFC" w14:textId="77777777" w:rsidR="00D67071" w:rsidRPr="00EE5B41" w:rsidRDefault="00D67071" w:rsidP="0020577A">
      <w:pPr>
        <w:pStyle w:val="Akapitzlist"/>
        <w:numPr>
          <w:ilvl w:val="0"/>
          <w:numId w:val="16"/>
        </w:numPr>
        <w:ind w:left="284" w:hanging="284"/>
        <w:jc w:val="both"/>
      </w:pPr>
      <w:r w:rsidRPr="00EE5B41">
        <w:t>Organizator z chwilą przekazania nagrody nabywa od Laureatów autorskie prawa majątkowe do na</w:t>
      </w:r>
      <w:r>
        <w:t>grodzonych prac konkursowych na </w:t>
      </w:r>
      <w:r w:rsidRPr="00EE5B41">
        <w:t>polach eksploatacji wskazanych w ust. 1.</w:t>
      </w:r>
    </w:p>
    <w:p w14:paraId="53063C29" w14:textId="77777777" w:rsidR="00D67071" w:rsidRPr="00EE5B41" w:rsidRDefault="00D67071" w:rsidP="0020577A">
      <w:pPr>
        <w:pStyle w:val="Akapitzlist"/>
        <w:numPr>
          <w:ilvl w:val="0"/>
          <w:numId w:val="16"/>
        </w:numPr>
        <w:ind w:left="284" w:hanging="284"/>
        <w:jc w:val="both"/>
      </w:pPr>
      <w:r w:rsidRPr="00EE5B41">
        <w:t>W przypadku, gdy uczestnikiem konkursu jest osoba niepełnoletnia, zgodę na udzielenie licencji, o której mowa w ust. 1, oświadczenie, o którym mowa w ust. 2 oraz przeniesienie autorskich praw majątkowych, o których mowa w ust. 3, wyrażają rodzic/opiekun prawny, poprzez akceptację regulaminu.</w:t>
      </w:r>
    </w:p>
    <w:p w14:paraId="313ED407" w14:textId="77777777" w:rsidR="00D67071" w:rsidRPr="00EE5B41" w:rsidRDefault="00D67071" w:rsidP="0020577A">
      <w:pPr>
        <w:ind w:left="284" w:hanging="284"/>
        <w:jc w:val="both"/>
      </w:pPr>
    </w:p>
    <w:p w14:paraId="5258CFEE" w14:textId="77777777" w:rsidR="00D67071" w:rsidRPr="00EE5B41" w:rsidRDefault="00D67071" w:rsidP="0020577A">
      <w:pPr>
        <w:ind w:left="284" w:hanging="284"/>
        <w:jc w:val="center"/>
        <w:rPr>
          <w:b/>
        </w:rPr>
      </w:pPr>
      <w:r w:rsidRPr="00EE5B41">
        <w:rPr>
          <w:b/>
        </w:rPr>
        <w:t>§ 10. ZEZWOLENIE NA ROZPOWSZECHNIENIE WIZERUNKU UCZESTNIKA KONKURSU</w:t>
      </w:r>
    </w:p>
    <w:p w14:paraId="342DD0ED" w14:textId="77777777" w:rsidR="00D67071" w:rsidRPr="00EE5B41" w:rsidRDefault="00D67071" w:rsidP="0020577A">
      <w:pPr>
        <w:ind w:left="284" w:hanging="284"/>
        <w:jc w:val="center"/>
        <w:rPr>
          <w:b/>
        </w:rPr>
      </w:pPr>
    </w:p>
    <w:p w14:paraId="5CB4EA6A" w14:textId="546BA87D" w:rsidR="00D67071" w:rsidRPr="00EE5B41" w:rsidRDefault="004C56B8" w:rsidP="0020577A">
      <w:pPr>
        <w:pStyle w:val="Akapitzlist"/>
        <w:numPr>
          <w:ilvl w:val="0"/>
          <w:numId w:val="18"/>
        </w:numPr>
        <w:ind w:left="284" w:hanging="284"/>
        <w:jc w:val="both"/>
      </w:pPr>
      <w:r>
        <w:t>R</w:t>
      </w:r>
      <w:r w:rsidRPr="00EE5B41">
        <w:t>odzic</w:t>
      </w:r>
      <w:r w:rsidR="00D67071" w:rsidRPr="00EE5B41">
        <w:t>/opiekun prawny</w:t>
      </w:r>
      <w:r>
        <w:t xml:space="preserve"> uczestnika konkursu</w:t>
      </w:r>
      <w:r w:rsidR="00D67071" w:rsidRPr="00EE5B41">
        <w:t>, akceptując regulamin, zezwala na nieodpłatne wykorzystanie przez Organizatora wizerunku:</w:t>
      </w:r>
    </w:p>
    <w:p w14:paraId="2391C7F1" w14:textId="77777777" w:rsidR="00D67071" w:rsidRPr="00EE5B41" w:rsidRDefault="00D67071" w:rsidP="0060029A">
      <w:pPr>
        <w:pStyle w:val="Akapitzlist"/>
        <w:numPr>
          <w:ilvl w:val="0"/>
          <w:numId w:val="19"/>
        </w:numPr>
        <w:ind w:left="993" w:hanging="284"/>
        <w:jc w:val="both"/>
      </w:pPr>
      <w:r w:rsidRPr="00EE5B41">
        <w:t>wykorzystania wizerunku zarejestrowanego w utworze – pracy konkursowej, w związku z oceną prac powstałych w ramach konkursu;</w:t>
      </w:r>
    </w:p>
    <w:p w14:paraId="2AB01D74" w14:textId="4816DDA2" w:rsidR="00D67071" w:rsidRDefault="00D67071" w:rsidP="0060029A">
      <w:pPr>
        <w:pStyle w:val="Akapitzlist"/>
        <w:numPr>
          <w:ilvl w:val="0"/>
          <w:numId w:val="19"/>
        </w:numPr>
        <w:ind w:left="993" w:hanging="284"/>
        <w:jc w:val="both"/>
      </w:pPr>
      <w:r w:rsidRPr="00EE5B41">
        <w:t>zamieszczenia prac konkursowy</w:t>
      </w:r>
      <w:r w:rsidR="0060029A">
        <w:t>ch n</w:t>
      </w:r>
      <w:r>
        <w:t>a stronach internetowych, w </w:t>
      </w:r>
      <w:r w:rsidRPr="00EE5B41">
        <w:t xml:space="preserve">mediach i oficjalnych profilach </w:t>
      </w:r>
      <w:proofErr w:type="spellStart"/>
      <w:r w:rsidRPr="00EE5B41">
        <w:t>społecznościowych</w:t>
      </w:r>
      <w:proofErr w:type="spellEnd"/>
      <w:r w:rsidRPr="00EE5B41">
        <w:t xml:space="preserve"> Organizatora, </w:t>
      </w:r>
      <w:r w:rsidRPr="00EE5B41">
        <w:lastRenderedPageBreak/>
        <w:t>radiu, prasie i telewizji oraz w materiałach naukowych i edukacyjnych Organizatora</w:t>
      </w:r>
      <w:r w:rsidR="00A667AF">
        <w:t>.</w:t>
      </w:r>
    </w:p>
    <w:p w14:paraId="1A3E954C" w14:textId="30416B31" w:rsidR="00D67071" w:rsidRDefault="00A667AF" w:rsidP="00A667AF">
      <w:pPr>
        <w:jc w:val="both"/>
      </w:pPr>
      <w:r>
        <w:t>2</w:t>
      </w:r>
      <w:r w:rsidRPr="00A667AF">
        <w:t xml:space="preserve">. </w:t>
      </w:r>
      <w:r w:rsidR="004C56B8">
        <w:t>R</w:t>
      </w:r>
      <w:r w:rsidRPr="00A667AF">
        <w:t>odzic/opiekun prawny</w:t>
      </w:r>
      <w:r w:rsidR="004C56B8">
        <w:t xml:space="preserve"> uczestnika konkursu</w:t>
      </w:r>
      <w:r w:rsidRPr="00A667AF">
        <w:t xml:space="preserve">, </w:t>
      </w:r>
      <w:r>
        <w:t>może wyrazić zgodę</w:t>
      </w:r>
      <w:r w:rsidRPr="00A667AF">
        <w:t xml:space="preserve"> na nieodpłatne wykorzystan</w:t>
      </w:r>
      <w:r>
        <w:t xml:space="preserve">ie przez Organizatora wizerunku w celu </w:t>
      </w:r>
      <w:r w:rsidR="00D67071" w:rsidRPr="00EE5B41">
        <w:t>zamieszczenia relacji z wręczenia nagród, w radiu, prasie, telewiz</w:t>
      </w:r>
      <w:r w:rsidR="00D67071">
        <w:t>ji, na stronach internetowych i </w:t>
      </w:r>
      <w:r w:rsidR="00D67071" w:rsidRPr="00EE5B41">
        <w:t xml:space="preserve">oficjalnych profilach w mediach </w:t>
      </w:r>
      <w:proofErr w:type="spellStart"/>
      <w:r w:rsidR="00D67071" w:rsidRPr="00EE5B41">
        <w:t>społecznościowych</w:t>
      </w:r>
      <w:proofErr w:type="spellEnd"/>
      <w:r w:rsidR="00D67071" w:rsidRPr="00EE5B41">
        <w:t xml:space="preserve"> Organizatora.</w:t>
      </w:r>
    </w:p>
    <w:p w14:paraId="6DF23396" w14:textId="77777777" w:rsidR="00D67071" w:rsidRDefault="00D67071" w:rsidP="0020577A">
      <w:pPr>
        <w:ind w:left="284" w:hanging="284"/>
        <w:jc w:val="both"/>
      </w:pPr>
    </w:p>
    <w:p w14:paraId="7FB1FD6C" w14:textId="77777777" w:rsidR="00D67071" w:rsidRPr="00EE5B41" w:rsidRDefault="00D67071" w:rsidP="0020577A">
      <w:pPr>
        <w:ind w:left="284" w:hanging="284"/>
        <w:jc w:val="center"/>
        <w:rPr>
          <w:b/>
        </w:rPr>
      </w:pPr>
      <w:r w:rsidRPr="00EE5B41">
        <w:rPr>
          <w:b/>
        </w:rPr>
        <w:t>§ 11. OCHRONA DANYCH OSOBOWYCH. KLAUZULA INFORMACYJNA</w:t>
      </w:r>
    </w:p>
    <w:p w14:paraId="6A5402DB" w14:textId="77777777" w:rsidR="00D67071" w:rsidRPr="00EE5B41" w:rsidRDefault="00D67071" w:rsidP="0020577A">
      <w:pPr>
        <w:ind w:left="284" w:hanging="284"/>
        <w:jc w:val="center"/>
        <w:rPr>
          <w:b/>
        </w:rPr>
      </w:pPr>
    </w:p>
    <w:p w14:paraId="33FE77AE" w14:textId="58B9FA63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Pozyskane dane osobowe, w tym wizerunek</w:t>
      </w:r>
      <w:r>
        <w:t xml:space="preserve"> </w:t>
      </w:r>
      <w:r w:rsidRPr="00052D8C">
        <w:t>i głos uczestnika konkursu</w:t>
      </w:r>
      <w:r w:rsidRPr="00EE5B41">
        <w:t>, opiekuna, uc</w:t>
      </w:r>
      <w:r>
        <w:t xml:space="preserve">zestnika konkursu </w:t>
      </w:r>
      <w:r w:rsidRPr="00EE5B41">
        <w:t>przetwarzane będą w celach:</w:t>
      </w:r>
    </w:p>
    <w:p w14:paraId="44422C2C" w14:textId="77777777" w:rsidR="00D67071" w:rsidRPr="00EE5B41" w:rsidRDefault="00D67071" w:rsidP="0060029A">
      <w:pPr>
        <w:pStyle w:val="Akapitzlist"/>
        <w:numPr>
          <w:ilvl w:val="0"/>
          <w:numId w:val="21"/>
        </w:numPr>
        <w:ind w:left="1134" w:hanging="284"/>
        <w:jc w:val="both"/>
      </w:pPr>
      <w:r w:rsidRPr="00EE5B41">
        <w:t>organizacji i udziału w konkursie „</w:t>
      </w:r>
      <w:r>
        <w:t>Protest po sąsiedzku. Ursus 1976 r.</w:t>
      </w:r>
      <w:r w:rsidRPr="00EE5B41">
        <w:t xml:space="preserve">”, w tym wykorzystania wizerunku </w:t>
      </w:r>
      <w:r>
        <w:t xml:space="preserve">i głosu </w:t>
      </w:r>
      <w:r w:rsidRPr="00EE5B41">
        <w:t>zarejestrowanego w utworze – pracy konkursowej, w związku z oceną prac w ramach konkursu oraz publikacji listy laureatów na stronach internetowych Organizatora;</w:t>
      </w:r>
    </w:p>
    <w:p w14:paraId="39A56548" w14:textId="77777777" w:rsidR="00D67071" w:rsidRPr="00EE5B41" w:rsidRDefault="00D67071" w:rsidP="0060029A">
      <w:pPr>
        <w:pStyle w:val="Akapitzlist"/>
        <w:numPr>
          <w:ilvl w:val="0"/>
          <w:numId w:val="21"/>
        </w:numPr>
        <w:ind w:left="1134" w:hanging="284"/>
        <w:jc w:val="both"/>
      </w:pPr>
      <w:r w:rsidRPr="00EE5B41">
        <w:t xml:space="preserve">zamieszczenia prac konkursowych, utworów powstałych w trakcie konkursu na stronach internetowych, w mediach i oficjalnych profilach </w:t>
      </w:r>
      <w:proofErr w:type="spellStart"/>
      <w:r w:rsidRPr="00EE5B41">
        <w:t>społecznościowych</w:t>
      </w:r>
      <w:proofErr w:type="spellEnd"/>
      <w:r w:rsidRPr="00EE5B41">
        <w:t xml:space="preserve"> Organizatora, radiu, prasie i telewizji oraz w materiałach naukowych i edukacyjnych Organizatora;</w:t>
      </w:r>
    </w:p>
    <w:p w14:paraId="192B5812" w14:textId="77777777" w:rsidR="00D67071" w:rsidRDefault="00D67071" w:rsidP="0060029A">
      <w:pPr>
        <w:pStyle w:val="Akapitzlist"/>
        <w:numPr>
          <w:ilvl w:val="0"/>
          <w:numId w:val="21"/>
        </w:numPr>
        <w:ind w:left="1134" w:hanging="284"/>
        <w:jc w:val="both"/>
      </w:pPr>
      <w:r>
        <w:t>zamieszczenia</w:t>
      </w:r>
      <w:r w:rsidRPr="00EE5B41">
        <w:t xml:space="preserve"> relacji z wręczenia nagród, w radiu, prasie, telewizji, na stronach internet</w:t>
      </w:r>
      <w:r>
        <w:t>owych i </w:t>
      </w:r>
      <w:r w:rsidRPr="00EE5B41">
        <w:t xml:space="preserve">oficjalnych profilach w mediach </w:t>
      </w:r>
      <w:proofErr w:type="spellStart"/>
      <w:r w:rsidRPr="00EE5B41">
        <w:t>społecznościowych</w:t>
      </w:r>
      <w:proofErr w:type="spellEnd"/>
      <w:r w:rsidRPr="00EE5B41">
        <w:t xml:space="preserve"> Organizatora</w:t>
      </w:r>
      <w:r w:rsidR="00A667AF">
        <w:t xml:space="preserve"> – w przypadku wyrażenia zgody</w:t>
      </w:r>
      <w:r>
        <w:t>;</w:t>
      </w:r>
    </w:p>
    <w:p w14:paraId="2EDE6702" w14:textId="77777777" w:rsidR="00D67071" w:rsidRPr="00052D8C" w:rsidRDefault="00D67071" w:rsidP="0060029A">
      <w:pPr>
        <w:pStyle w:val="Akapitzlist"/>
        <w:numPr>
          <w:ilvl w:val="0"/>
          <w:numId w:val="21"/>
        </w:numPr>
        <w:ind w:left="1134" w:hanging="284"/>
        <w:jc w:val="both"/>
      </w:pPr>
      <w:r w:rsidRPr="00052D8C">
        <w:t xml:space="preserve">promowania działań edukacyjnych Organizatora: na stronach internetowych, w mediach i oficjalnych profilach </w:t>
      </w:r>
      <w:proofErr w:type="spellStart"/>
      <w:r w:rsidRPr="00052D8C">
        <w:t>społecznościowych</w:t>
      </w:r>
      <w:proofErr w:type="spellEnd"/>
      <w:r w:rsidRPr="00052D8C">
        <w:t>, prasie, radiu i telewizji oraz w materiałach naukowych i edukacyjnych poprzez wykorzystanie ma</w:t>
      </w:r>
      <w:r>
        <w:t>teriałów powstałych w związku z </w:t>
      </w:r>
      <w:r w:rsidRPr="00052D8C">
        <w:t>konkursem, w przypadku wyrażenia zgody.</w:t>
      </w:r>
    </w:p>
    <w:p w14:paraId="2522819C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 xml:space="preserve">Podstawą prawną przetwarzania danych jest art. 6 ust. 1 lit. A </w:t>
      </w:r>
      <w:r>
        <w:t>(zgoda w </w:t>
      </w:r>
      <w:r w:rsidRPr="00EE5B41">
        <w:t>zakresie wizerunku uczestnika konkursu zgodnie z art. 81 ust. 1 ustawy o prawie autorskim i prawach pokrewnych), lit. B (przetwarzanie niezbędne do wykonania umowy – regulaminu konkursu), lit. C (przetwarzanie jest niezbędne do wypełnienia obowiązku prawnego ciążącego na administratorze</w:t>
      </w:r>
      <w:r>
        <w:t xml:space="preserve"> – </w:t>
      </w:r>
      <w:r w:rsidRPr="00052D8C">
        <w:t>rozliczenie konkursu</w:t>
      </w:r>
      <w:r w:rsidRPr="00EE5B41">
        <w:t>) oraz lit. E (wykonanie zadań w interesie publ</w:t>
      </w:r>
      <w:r>
        <w:t>icznym – art. 53 pkt 5 ustawy o </w:t>
      </w:r>
      <w:r w:rsidRPr="00EE5B41">
        <w:t xml:space="preserve">Instytucie Pamięci Narodowej – Komisji Ścigania </w:t>
      </w:r>
      <w:r w:rsidRPr="00EE5B41">
        <w:lastRenderedPageBreak/>
        <w:t>Zbrodni przeciwko Narodowi Polskiemu) rozporządzenia Parlamentu Europejskiego i Rady (UE) 2016/679 z 27 kwietnia 2016 r. w sprawie swobodnego przepływu takich danych oraz uchylenia dyrektywy 95/46/WE (ogólne rozporządzenie o ochronie danych) – dalej RODO.</w:t>
      </w:r>
    </w:p>
    <w:p w14:paraId="37D2F4E5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 xml:space="preserve">Administratorem danych osobowych jest Prezes Instytutu Pamięci Narodowej – Komisji Ścigania Zbrodni </w:t>
      </w:r>
      <w:r>
        <w:t>przeciwko Narodowi Polskiemu, z </w:t>
      </w:r>
      <w:r w:rsidRPr="00EE5B41">
        <w:t>si</w:t>
      </w:r>
      <w:r>
        <w:t>edzibą</w:t>
      </w:r>
      <w:r w:rsidRPr="00EE5B41">
        <w:t xml:space="preserve"> w Warszawie, adres: ul. Janusza Kurtyki 1, 02-676 Warszawa.</w:t>
      </w:r>
    </w:p>
    <w:p w14:paraId="3309CA03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 danych osobowych oraz ochrony przed naruszeniem bezpieczeństwa danych osobowych.</w:t>
      </w:r>
    </w:p>
    <w:p w14:paraId="1997A03F" w14:textId="77777777" w:rsidR="00D6707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Dane kontaktowe inspektora ochrony danych:</w:t>
      </w:r>
    </w:p>
    <w:p w14:paraId="68EB4B7A" w14:textId="77777777" w:rsidR="00D67071" w:rsidRPr="00EE5B41" w:rsidRDefault="00AD103E" w:rsidP="0020577A">
      <w:pPr>
        <w:pStyle w:val="Akapitzlist"/>
        <w:ind w:left="284" w:hanging="284"/>
        <w:jc w:val="both"/>
      </w:pPr>
      <w:hyperlink r:id="rId12" w:history="1">
        <w:r w:rsidR="00D67071" w:rsidRPr="00EE5B41">
          <w:rPr>
            <w:rStyle w:val="Hipercze"/>
          </w:rPr>
          <w:t>inspektorochronydanych@ipn.gov.pl</w:t>
        </w:r>
      </w:hyperlink>
      <w:r w:rsidR="00D67071">
        <w:t>, adres do korespondencji: ul. </w:t>
      </w:r>
      <w:r w:rsidR="00D67071" w:rsidRPr="00EE5B41">
        <w:t>Janusza Kurtyki 1, 02-676 Warszawa.</w:t>
      </w:r>
    </w:p>
    <w:p w14:paraId="25BB892C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Odbiorcami danych osobowych są podmioty, z którymi Administrator zawarł umowy niezbędne do realizacji Konkursu „</w:t>
      </w:r>
      <w:r w:rsidR="00232BAF">
        <w:t>Protest po sąsiedzku. Ursus 1976 r.</w:t>
      </w:r>
      <w:r w:rsidRPr="00EE5B41">
        <w:t xml:space="preserve">” w szczególności </w:t>
      </w:r>
      <w:r>
        <w:t>podmioty zasiadające w </w:t>
      </w:r>
      <w:r w:rsidRPr="00EE5B41">
        <w:t>Komisji konkursu.</w:t>
      </w:r>
    </w:p>
    <w:p w14:paraId="268A2E82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Odbiorcami danych osobowych mogą być upoważnione przez Administratora danych podmioty oraz podmioty, które mają prawo do</w:t>
      </w:r>
      <w:r>
        <w:t> </w:t>
      </w:r>
      <w:r w:rsidRPr="00EE5B41">
        <w:t>wglądu na mocy odrębnych przepisów prawa.</w:t>
      </w:r>
    </w:p>
    <w:p w14:paraId="1E26FCAF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Dane osobowe, o których mowa w ust. 1, będą przetwarzane:</w:t>
      </w:r>
    </w:p>
    <w:p w14:paraId="58B875AD" w14:textId="77777777" w:rsidR="00D67071" w:rsidRPr="00EE5B41" w:rsidRDefault="00D67071" w:rsidP="0060029A">
      <w:pPr>
        <w:pStyle w:val="Akapitzlist"/>
        <w:numPr>
          <w:ilvl w:val="0"/>
          <w:numId w:val="22"/>
        </w:numPr>
        <w:ind w:left="1134" w:hanging="284"/>
        <w:jc w:val="both"/>
      </w:pPr>
      <w:r w:rsidRPr="00EE5B41">
        <w:t>przez czas niezbędny do przeprowadzenia konkursu;</w:t>
      </w:r>
    </w:p>
    <w:p w14:paraId="37875F37" w14:textId="77777777" w:rsidR="00D67071" w:rsidRPr="00EE5B41" w:rsidRDefault="00D67071" w:rsidP="0060029A">
      <w:pPr>
        <w:pStyle w:val="Akapitzlist"/>
        <w:numPr>
          <w:ilvl w:val="0"/>
          <w:numId w:val="22"/>
        </w:numPr>
        <w:ind w:left="1134" w:hanging="284"/>
        <w:jc w:val="both"/>
      </w:pPr>
      <w:r w:rsidRPr="00EE5B41">
        <w:t xml:space="preserve">do momentu zakończenia publikacji na stronach internetowych, mediach i oficjalnych profilach w mediach </w:t>
      </w:r>
      <w:proofErr w:type="spellStart"/>
      <w:r w:rsidRPr="00EE5B41">
        <w:t>społecznościowych</w:t>
      </w:r>
      <w:proofErr w:type="spellEnd"/>
      <w:r w:rsidRPr="00EE5B41">
        <w:t xml:space="preserve"> Organizatora;</w:t>
      </w:r>
    </w:p>
    <w:p w14:paraId="5F5C9400" w14:textId="77777777" w:rsidR="00D67071" w:rsidRDefault="00D67071" w:rsidP="0060029A">
      <w:pPr>
        <w:pStyle w:val="Akapitzlist"/>
        <w:numPr>
          <w:ilvl w:val="0"/>
          <w:numId w:val="22"/>
        </w:numPr>
        <w:ind w:left="1134" w:hanging="284"/>
        <w:jc w:val="both"/>
      </w:pPr>
      <w:r w:rsidRPr="00EE5B41">
        <w:t>zakończenia działalności publikacyjnej, wydaw</w:t>
      </w:r>
      <w:r>
        <w:t>niczej i </w:t>
      </w:r>
      <w:r w:rsidRPr="00EE5B41">
        <w:t xml:space="preserve">wystawienniczej, </w:t>
      </w:r>
      <w:r>
        <w:t xml:space="preserve">o której mowa w ust. 1 </w:t>
      </w:r>
      <w:r w:rsidRPr="00052D8C">
        <w:t>lit. b - d</w:t>
      </w:r>
      <w:r w:rsidRPr="00EE5B41">
        <w:t>;</w:t>
      </w:r>
    </w:p>
    <w:p w14:paraId="7DA6A7BA" w14:textId="77777777" w:rsidR="00A667AF" w:rsidRPr="00EE5B41" w:rsidRDefault="00A667AF" w:rsidP="0060029A">
      <w:pPr>
        <w:pStyle w:val="Akapitzlist"/>
        <w:numPr>
          <w:ilvl w:val="0"/>
          <w:numId w:val="22"/>
        </w:numPr>
        <w:ind w:left="1134" w:hanging="284"/>
        <w:jc w:val="both"/>
      </w:pPr>
      <w:r>
        <w:t>do momentu wycofania zgody;</w:t>
      </w:r>
    </w:p>
    <w:p w14:paraId="7D7D81B4" w14:textId="77777777" w:rsidR="00D67071" w:rsidRPr="00EE5B41" w:rsidRDefault="00D67071" w:rsidP="0060029A">
      <w:pPr>
        <w:pStyle w:val="Akapitzlist"/>
        <w:numPr>
          <w:ilvl w:val="0"/>
          <w:numId w:val="22"/>
        </w:numPr>
        <w:ind w:left="1134" w:hanging="284"/>
        <w:jc w:val="both"/>
      </w:pPr>
      <w:r w:rsidRPr="00EE5B41">
        <w:t>w związku z realizacją obowiązku archiwi</w:t>
      </w:r>
      <w:r>
        <w:t>zacyjnego zgodnie z </w:t>
      </w:r>
      <w:r w:rsidRPr="00EE5B41">
        <w:t>rzeczowym wykazem akt obowiązującym u Organizatora.</w:t>
      </w:r>
    </w:p>
    <w:p w14:paraId="52E5CF66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Osobom, o których mowa w ust. 1, przysługuje prawo dostępu do treści danych osobowych oraz prawo ich sprostowania, usunięcia lub ograniczenia przetwarzania, prawo wniesienia sprzeciwu wobec przetwarzania i prawo przenoszenia danych.</w:t>
      </w:r>
    </w:p>
    <w:p w14:paraId="55526361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lastRenderedPageBreak/>
        <w:t>Osobom, o których mowa w ust. 1, przysługuje prawo</w:t>
      </w:r>
      <w:r>
        <w:t xml:space="preserve"> wniesienia skargi do </w:t>
      </w:r>
      <w:r w:rsidRPr="00EE5B41">
        <w:t>Prezesa Urzędu Ochron</w:t>
      </w:r>
      <w:r>
        <w:t>y Danych Osobowych, gdy uzna iż </w:t>
      </w:r>
      <w:r w:rsidRPr="00EE5B41">
        <w:t>przetwarzanie tych danych osobowych narusza przepisy RODO.</w:t>
      </w:r>
    </w:p>
    <w:p w14:paraId="54BB6C95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W każdej chwili przysługuje prawo do wycofania zgody na przetwarzanie danych osobowych w zakresie w jakim przetwarzanie odbywało się</w:t>
      </w:r>
      <w:r>
        <w:t xml:space="preserve"> na </w:t>
      </w:r>
      <w:r w:rsidRPr="00EE5B41">
        <w:t>podstawie zgody. Cofnięcie zgody n</w:t>
      </w:r>
      <w:r>
        <w:t>ie będzie wpływać na zgodność z </w:t>
      </w:r>
      <w:r w:rsidRPr="00EE5B41">
        <w:t>prawem przetwarzania, którego dokonano na podstawie zgody przed jej wycofaniem.</w:t>
      </w:r>
    </w:p>
    <w:p w14:paraId="354182FF" w14:textId="77777777" w:rsidR="00D67071" w:rsidRDefault="00D67071" w:rsidP="0020577A">
      <w:pPr>
        <w:ind w:left="284" w:hanging="284"/>
        <w:rPr>
          <w:b/>
        </w:rPr>
      </w:pPr>
    </w:p>
    <w:p w14:paraId="2D4B3592" w14:textId="77777777" w:rsidR="00232BAF" w:rsidRPr="00EE5B41" w:rsidRDefault="00232BAF" w:rsidP="0020577A">
      <w:pPr>
        <w:ind w:left="284" w:hanging="284"/>
        <w:jc w:val="center"/>
        <w:rPr>
          <w:b/>
        </w:rPr>
      </w:pPr>
      <w:r>
        <w:rPr>
          <w:b/>
        </w:rPr>
        <w:t>§ 12</w:t>
      </w:r>
      <w:r w:rsidRPr="00EE5B41">
        <w:rPr>
          <w:b/>
        </w:rPr>
        <w:t>. POSTANOWIENIA KOŃCOWE</w:t>
      </w:r>
    </w:p>
    <w:p w14:paraId="39530013" w14:textId="77777777" w:rsidR="00232BAF" w:rsidRPr="00EE5B41" w:rsidRDefault="00232BAF" w:rsidP="0020577A">
      <w:pPr>
        <w:ind w:left="284" w:hanging="284"/>
        <w:jc w:val="center"/>
        <w:rPr>
          <w:b/>
        </w:rPr>
      </w:pPr>
    </w:p>
    <w:p w14:paraId="4036B12B" w14:textId="77777777" w:rsidR="00232BAF" w:rsidRPr="00EE5B41" w:rsidRDefault="00232BAF" w:rsidP="0020577A">
      <w:pPr>
        <w:pStyle w:val="Akapitzlist"/>
        <w:numPr>
          <w:ilvl w:val="0"/>
          <w:numId w:val="23"/>
        </w:numPr>
        <w:ind w:left="284" w:hanging="284"/>
        <w:jc w:val="both"/>
      </w:pPr>
      <w:r w:rsidRPr="00EE5B41">
        <w:t xml:space="preserve">Organizator zastrzega sobie prawo wprowadzenia zmian w niniejszym Regulaminie. Wszelkie dokonane przez Organizatora zmiany Regulaminu stają się obowiązujące po opublikowaniu na stronie internetowej Organizatora: </w:t>
      </w:r>
      <w:hyperlink r:id="rId13" w:history="1">
        <w:r w:rsidRPr="00EE5B41">
          <w:rPr>
            <w:rStyle w:val="Hipercze"/>
          </w:rPr>
          <w:t>https://warszawa.ipn.gov.pl</w:t>
        </w:r>
      </w:hyperlink>
      <w:r w:rsidRPr="00EE5B41">
        <w:t>.</w:t>
      </w:r>
    </w:p>
    <w:p w14:paraId="0D37976A" w14:textId="77777777" w:rsidR="00232BAF" w:rsidRPr="00EE5B41" w:rsidRDefault="00232BAF" w:rsidP="0020577A">
      <w:pPr>
        <w:pStyle w:val="Akapitzlist"/>
        <w:numPr>
          <w:ilvl w:val="0"/>
          <w:numId w:val="23"/>
        </w:numPr>
        <w:ind w:left="284" w:hanging="284"/>
        <w:jc w:val="both"/>
      </w:pPr>
      <w:r w:rsidRPr="00EE5B41">
        <w:t>Decyzje Komisji są ostateczne i nie podlegają weryfikacji i zaskarżeniu.</w:t>
      </w:r>
    </w:p>
    <w:p w14:paraId="28B87A5A" w14:textId="77777777" w:rsidR="00232BAF" w:rsidRPr="00EE5B41" w:rsidRDefault="00232BAF" w:rsidP="0020577A">
      <w:pPr>
        <w:pStyle w:val="Akapitzlist"/>
        <w:numPr>
          <w:ilvl w:val="0"/>
          <w:numId w:val="23"/>
        </w:numPr>
        <w:ind w:left="284" w:hanging="284"/>
        <w:jc w:val="both"/>
      </w:pPr>
      <w:r w:rsidRPr="00EE5B41">
        <w:t>W sprawach nieuregulowanych Regulaminem mają zastosowanie przepisy prawa powszechnie obowiązującego na terenie Rzeczpospolitej Polskiej.</w:t>
      </w:r>
    </w:p>
    <w:p w14:paraId="483A950E" w14:textId="77777777" w:rsidR="00232BAF" w:rsidRPr="00C46DFF" w:rsidRDefault="00232BAF" w:rsidP="0020577A">
      <w:pPr>
        <w:ind w:left="284" w:hanging="284"/>
        <w:jc w:val="both"/>
        <w:rPr>
          <w:rFonts w:ascii="Times New Roman" w:hAnsi="Times New Roman"/>
        </w:rPr>
      </w:pPr>
    </w:p>
    <w:p w14:paraId="0A750312" w14:textId="77777777" w:rsidR="00232BAF" w:rsidRDefault="00232BAF" w:rsidP="0020577A">
      <w:pPr>
        <w:ind w:left="284" w:hanging="284"/>
        <w:rPr>
          <w:b/>
        </w:rPr>
      </w:pPr>
    </w:p>
    <w:p w14:paraId="460379DE" w14:textId="77777777" w:rsidR="00D67071" w:rsidRPr="00EE5B41" w:rsidRDefault="00D67071" w:rsidP="0020577A">
      <w:pPr>
        <w:ind w:left="284" w:hanging="284"/>
        <w:jc w:val="both"/>
      </w:pPr>
    </w:p>
    <w:p w14:paraId="0E67198F" w14:textId="77777777" w:rsidR="00D67071" w:rsidRPr="00EE5B41" w:rsidRDefault="00D67071" w:rsidP="0020577A">
      <w:pPr>
        <w:ind w:left="284" w:hanging="284"/>
        <w:jc w:val="both"/>
      </w:pPr>
    </w:p>
    <w:p w14:paraId="244C499C" w14:textId="77777777" w:rsidR="00D67071" w:rsidRPr="009B1E77" w:rsidRDefault="00D67071" w:rsidP="0020577A">
      <w:pPr>
        <w:ind w:left="284" w:hanging="284"/>
        <w:jc w:val="both"/>
      </w:pPr>
    </w:p>
    <w:p w14:paraId="1DB0A42A" w14:textId="77777777" w:rsidR="00D67071" w:rsidRPr="00EE5B41" w:rsidRDefault="00D67071" w:rsidP="0020577A">
      <w:pPr>
        <w:ind w:left="284" w:hanging="284"/>
        <w:jc w:val="both"/>
      </w:pPr>
    </w:p>
    <w:p w14:paraId="1C96A578" w14:textId="77777777" w:rsidR="00D67071" w:rsidRPr="00EE5B41" w:rsidRDefault="00D67071" w:rsidP="0020577A">
      <w:pPr>
        <w:ind w:left="284" w:hanging="284"/>
        <w:jc w:val="both"/>
      </w:pPr>
    </w:p>
    <w:p w14:paraId="5A56A7A3" w14:textId="77777777" w:rsidR="00F27671" w:rsidRPr="00EE5B41" w:rsidRDefault="00F27671" w:rsidP="0020577A">
      <w:pPr>
        <w:ind w:left="284" w:hanging="284"/>
        <w:jc w:val="both"/>
      </w:pPr>
    </w:p>
    <w:p w14:paraId="4969F726" w14:textId="77777777" w:rsidR="009B0C74" w:rsidRDefault="009B0C74" w:rsidP="0020577A">
      <w:pPr>
        <w:ind w:left="284" w:hanging="284"/>
      </w:pPr>
    </w:p>
    <w:sectPr w:rsidR="009B0C7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BC31C" w14:textId="77777777" w:rsidR="00AD103E" w:rsidRDefault="00AD103E" w:rsidP="00D67071">
      <w:pPr>
        <w:spacing w:after="0" w:line="240" w:lineRule="auto"/>
      </w:pPr>
      <w:r>
        <w:separator/>
      </w:r>
    </w:p>
  </w:endnote>
  <w:endnote w:type="continuationSeparator" w:id="0">
    <w:p w14:paraId="514DB13F" w14:textId="77777777" w:rsidR="00AD103E" w:rsidRDefault="00AD103E" w:rsidP="00D6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4087742"/>
      <w:docPartObj>
        <w:docPartGallery w:val="Page Numbers (Bottom of Page)"/>
        <w:docPartUnique/>
      </w:docPartObj>
    </w:sdtPr>
    <w:sdtEndPr/>
    <w:sdtContent>
      <w:p w14:paraId="77D44C00" w14:textId="3A33BDD6" w:rsidR="00B94890" w:rsidRDefault="00B948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A08">
          <w:rPr>
            <w:noProof/>
          </w:rPr>
          <w:t>10</w:t>
        </w:r>
        <w:r>
          <w:fldChar w:fldCharType="end"/>
        </w:r>
      </w:p>
    </w:sdtContent>
  </w:sdt>
  <w:p w14:paraId="2674867A" w14:textId="77777777" w:rsidR="00B94890" w:rsidRDefault="00B948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C6B9D" w14:textId="77777777" w:rsidR="00AD103E" w:rsidRDefault="00AD103E" w:rsidP="00D67071">
      <w:pPr>
        <w:spacing w:after="0" w:line="240" w:lineRule="auto"/>
      </w:pPr>
      <w:r>
        <w:separator/>
      </w:r>
    </w:p>
  </w:footnote>
  <w:footnote w:type="continuationSeparator" w:id="0">
    <w:p w14:paraId="1EEA56A9" w14:textId="77777777" w:rsidR="00AD103E" w:rsidRDefault="00AD103E" w:rsidP="00D67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02CC"/>
    <w:multiLevelType w:val="hybridMultilevel"/>
    <w:tmpl w:val="C0D6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D4A8A"/>
    <w:multiLevelType w:val="hybridMultilevel"/>
    <w:tmpl w:val="AA9E21D4"/>
    <w:lvl w:ilvl="0" w:tplc="66AEC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654CAB"/>
    <w:multiLevelType w:val="hybridMultilevel"/>
    <w:tmpl w:val="F2FE9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6C6C"/>
    <w:multiLevelType w:val="hybridMultilevel"/>
    <w:tmpl w:val="B34E4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06AF8"/>
    <w:multiLevelType w:val="hybridMultilevel"/>
    <w:tmpl w:val="17F6C0A4"/>
    <w:lvl w:ilvl="0" w:tplc="F9024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15561B"/>
    <w:multiLevelType w:val="hybridMultilevel"/>
    <w:tmpl w:val="69AA2BF8"/>
    <w:lvl w:ilvl="0" w:tplc="D8584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561808"/>
    <w:multiLevelType w:val="hybridMultilevel"/>
    <w:tmpl w:val="2C425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64869"/>
    <w:multiLevelType w:val="hybridMultilevel"/>
    <w:tmpl w:val="6E345B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B66F70"/>
    <w:multiLevelType w:val="hybridMultilevel"/>
    <w:tmpl w:val="B002D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B3EB4"/>
    <w:multiLevelType w:val="hybridMultilevel"/>
    <w:tmpl w:val="1B6C7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C5745"/>
    <w:multiLevelType w:val="hybridMultilevel"/>
    <w:tmpl w:val="FC2A8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1001F"/>
    <w:multiLevelType w:val="hybridMultilevel"/>
    <w:tmpl w:val="338842AA"/>
    <w:lvl w:ilvl="0" w:tplc="FBF48468">
      <w:start w:val="1"/>
      <w:numFmt w:val="decimal"/>
      <w:lvlText w:val="%1."/>
      <w:lvlJc w:val="left"/>
      <w:pPr>
        <w:ind w:left="720" w:hanging="360"/>
      </w:pPr>
      <w:rPr>
        <w:rFonts w:ascii="Memoria" w:hAnsi="Memor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50F15"/>
    <w:multiLevelType w:val="hybridMultilevel"/>
    <w:tmpl w:val="CBE46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E65D5"/>
    <w:multiLevelType w:val="hybridMultilevel"/>
    <w:tmpl w:val="D5A01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C79D0"/>
    <w:multiLevelType w:val="hybridMultilevel"/>
    <w:tmpl w:val="A16C2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B2AAE"/>
    <w:multiLevelType w:val="hybridMultilevel"/>
    <w:tmpl w:val="F796C77E"/>
    <w:lvl w:ilvl="0" w:tplc="C3F054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AD0C3B"/>
    <w:multiLevelType w:val="hybridMultilevel"/>
    <w:tmpl w:val="D1F65824"/>
    <w:lvl w:ilvl="0" w:tplc="D060A500">
      <w:start w:val="1"/>
      <w:numFmt w:val="decimal"/>
      <w:lvlText w:val="%1."/>
      <w:lvlJc w:val="left"/>
      <w:pPr>
        <w:ind w:left="720" w:hanging="360"/>
      </w:pPr>
      <w:rPr>
        <w:rFonts w:ascii="Memoria" w:hAnsi="Memo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D54A5"/>
    <w:multiLevelType w:val="hybridMultilevel"/>
    <w:tmpl w:val="EFA664BC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8">
    <w:nsid w:val="612C2913"/>
    <w:multiLevelType w:val="hybridMultilevel"/>
    <w:tmpl w:val="49082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566F2"/>
    <w:multiLevelType w:val="hybridMultilevel"/>
    <w:tmpl w:val="CC78C17A"/>
    <w:lvl w:ilvl="0" w:tplc="0FB28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240CDB"/>
    <w:multiLevelType w:val="hybridMultilevel"/>
    <w:tmpl w:val="97C00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6030C"/>
    <w:multiLevelType w:val="hybridMultilevel"/>
    <w:tmpl w:val="C9CE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32936"/>
    <w:multiLevelType w:val="hybridMultilevel"/>
    <w:tmpl w:val="01CEAB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D2D60"/>
    <w:multiLevelType w:val="hybridMultilevel"/>
    <w:tmpl w:val="2E12DB30"/>
    <w:lvl w:ilvl="0" w:tplc="C240B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D24537"/>
    <w:multiLevelType w:val="hybridMultilevel"/>
    <w:tmpl w:val="506C90E8"/>
    <w:lvl w:ilvl="0" w:tplc="0DC81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6"/>
  </w:num>
  <w:num w:numId="5">
    <w:abstractNumId w:val="17"/>
  </w:num>
  <w:num w:numId="6">
    <w:abstractNumId w:val="0"/>
  </w:num>
  <w:num w:numId="7">
    <w:abstractNumId w:val="22"/>
  </w:num>
  <w:num w:numId="8">
    <w:abstractNumId w:val="7"/>
  </w:num>
  <w:num w:numId="9">
    <w:abstractNumId w:val="3"/>
  </w:num>
  <w:num w:numId="10">
    <w:abstractNumId w:val="12"/>
  </w:num>
  <w:num w:numId="11">
    <w:abstractNumId w:val="20"/>
  </w:num>
  <w:num w:numId="12">
    <w:abstractNumId w:val="15"/>
  </w:num>
  <w:num w:numId="13">
    <w:abstractNumId w:val="1"/>
  </w:num>
  <w:num w:numId="14">
    <w:abstractNumId w:val="10"/>
  </w:num>
  <w:num w:numId="15">
    <w:abstractNumId w:val="5"/>
  </w:num>
  <w:num w:numId="16">
    <w:abstractNumId w:val="6"/>
  </w:num>
  <w:num w:numId="17">
    <w:abstractNumId w:val="23"/>
  </w:num>
  <w:num w:numId="18">
    <w:abstractNumId w:val="8"/>
  </w:num>
  <w:num w:numId="19">
    <w:abstractNumId w:val="24"/>
  </w:num>
  <w:num w:numId="20">
    <w:abstractNumId w:val="21"/>
  </w:num>
  <w:num w:numId="21">
    <w:abstractNumId w:val="4"/>
  </w:num>
  <w:num w:numId="22">
    <w:abstractNumId w:val="19"/>
  </w:num>
  <w:num w:numId="23">
    <w:abstractNumId w:val="14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29"/>
    <w:rsid w:val="0001448D"/>
    <w:rsid w:val="000929AA"/>
    <w:rsid w:val="000C7A08"/>
    <w:rsid w:val="0020577A"/>
    <w:rsid w:val="00232BAF"/>
    <w:rsid w:val="0029152A"/>
    <w:rsid w:val="002E442D"/>
    <w:rsid w:val="004C56B8"/>
    <w:rsid w:val="0060029A"/>
    <w:rsid w:val="0066179E"/>
    <w:rsid w:val="00914F29"/>
    <w:rsid w:val="009B0C74"/>
    <w:rsid w:val="00A667AF"/>
    <w:rsid w:val="00AD103E"/>
    <w:rsid w:val="00AD53E5"/>
    <w:rsid w:val="00B30A8D"/>
    <w:rsid w:val="00B425E3"/>
    <w:rsid w:val="00B94890"/>
    <w:rsid w:val="00BE7386"/>
    <w:rsid w:val="00C100C6"/>
    <w:rsid w:val="00C22D29"/>
    <w:rsid w:val="00C3785E"/>
    <w:rsid w:val="00C4085A"/>
    <w:rsid w:val="00C6015A"/>
    <w:rsid w:val="00D67071"/>
    <w:rsid w:val="00DC02D7"/>
    <w:rsid w:val="00E1193E"/>
    <w:rsid w:val="00E22C6B"/>
    <w:rsid w:val="00F27671"/>
    <w:rsid w:val="00F72598"/>
    <w:rsid w:val="00FB033A"/>
    <w:rsid w:val="00FC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1858"/>
  <w15:chartTrackingRefBased/>
  <w15:docId w15:val="{98651CBB-38CE-427A-ADD9-46DC6B4E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79E"/>
    <w:rPr>
      <w:rFonts w:ascii="Memoria" w:hAnsi="Memo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7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767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7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071"/>
    <w:rPr>
      <w:rFonts w:ascii="Memoria" w:hAnsi="Memo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67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071"/>
    <w:rPr>
      <w:rFonts w:ascii="Memoria" w:hAnsi="Memo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7A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7AF"/>
    <w:rPr>
      <w:rFonts w:ascii="Memoria" w:hAnsi="Memo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7AF"/>
    <w:rPr>
      <w:rFonts w:ascii="Memoria" w:hAnsi="Memo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krynski@ipn.gov.pl" TargetMode="External"/><Relationship Id="rId13" Type="http://schemas.openxmlformats.org/officeDocument/2006/relationships/hyperlink" Target="https://warszawa.ip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ochronydanych@ipn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obrebska@ipn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a.obrebska@ip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obrebska@ipn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E0BA-9ADE-41B9-97D8-94BC5A40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2461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Obrębska</dc:creator>
  <cp:keywords/>
  <dc:description/>
  <cp:lastModifiedBy>Anna Obrębska</cp:lastModifiedBy>
  <cp:revision>3</cp:revision>
  <dcterms:created xsi:type="dcterms:W3CDTF">2026-05-20T07:35:00Z</dcterms:created>
  <dcterms:modified xsi:type="dcterms:W3CDTF">2026-05-20T11:59:00Z</dcterms:modified>
</cp:coreProperties>
</file>