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6468"/>
      </w:tblGrid>
      <w:tr w:rsidR="00436A08" w:rsidRPr="00F14A4B" w:rsidTr="000C7184">
        <w:trPr>
          <w:trHeight w:val="337"/>
        </w:trPr>
        <w:tc>
          <w:tcPr>
            <w:tcW w:w="1540" w:type="dxa"/>
          </w:tcPr>
          <w:p w:rsidR="00436A08" w:rsidRPr="00F14A4B" w:rsidRDefault="00436A08" w:rsidP="00694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A4B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468" w:type="dxa"/>
          </w:tcPr>
          <w:p w:rsidR="00436A08" w:rsidRPr="00BC6E2D" w:rsidRDefault="00436A08" w:rsidP="0069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2D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436A08" w:rsidRPr="00F14A4B" w:rsidTr="000C7184">
        <w:trPr>
          <w:trHeight w:val="865"/>
        </w:trPr>
        <w:tc>
          <w:tcPr>
            <w:tcW w:w="1540" w:type="dxa"/>
          </w:tcPr>
          <w:p w:rsidR="00436A08" w:rsidRPr="00F14A4B" w:rsidRDefault="00436A08" w:rsidP="00694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A4B">
              <w:rPr>
                <w:rFonts w:ascii="Times New Roman" w:hAnsi="Times New Roman" w:cs="Times New Roman"/>
                <w:b/>
                <w:color w:val="000000"/>
              </w:rPr>
              <w:t xml:space="preserve">9.00 </w:t>
            </w:r>
            <w:r w:rsidR="00BC6E2D">
              <w:rPr>
                <w:rFonts w:ascii="Times New Roman" w:hAnsi="Times New Roman" w:cs="Times New Roman"/>
              </w:rPr>
              <w:t>–</w:t>
            </w:r>
            <w:r w:rsidRPr="00F14A4B">
              <w:rPr>
                <w:rFonts w:ascii="Times New Roman" w:hAnsi="Times New Roman" w:cs="Times New Roman"/>
                <w:b/>
                <w:color w:val="000000"/>
              </w:rPr>
              <w:t xml:space="preserve"> 9.15</w:t>
            </w:r>
          </w:p>
        </w:tc>
        <w:tc>
          <w:tcPr>
            <w:tcW w:w="6468" w:type="dxa"/>
          </w:tcPr>
          <w:p w:rsidR="00F3032E" w:rsidRPr="00BC6E2D" w:rsidRDefault="00702D8E" w:rsidP="006946F8">
            <w:pPr>
              <w:pStyle w:val="NormalnyWeb"/>
              <w:spacing w:after="240" w:line="276" w:lineRule="auto"/>
              <w:jc w:val="center"/>
              <w:rPr>
                <w:b/>
                <w:color w:val="000000"/>
              </w:rPr>
            </w:pPr>
            <w:r w:rsidRPr="00BC6E2D">
              <w:rPr>
                <w:b/>
                <w:color w:val="000000"/>
              </w:rPr>
              <w:t>Powitanie Uczestników Szkolenia</w:t>
            </w:r>
          </w:p>
          <w:p w:rsidR="00702D8E" w:rsidRPr="00BC6E2D" w:rsidRDefault="00F3032E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EC7FB9">
              <w:rPr>
                <w:color w:val="000000"/>
              </w:rPr>
              <w:t>dr</w:t>
            </w:r>
            <w:r w:rsidRPr="00BC6E2D">
              <w:rPr>
                <w:b/>
                <w:color w:val="000000"/>
              </w:rPr>
              <w:t xml:space="preserve"> Anna </w:t>
            </w:r>
            <w:r w:rsidR="00702D8E" w:rsidRPr="00BC6E2D">
              <w:rPr>
                <w:b/>
                <w:color w:val="000000"/>
              </w:rPr>
              <w:t xml:space="preserve">Maria </w:t>
            </w:r>
            <w:r w:rsidRPr="00BC6E2D">
              <w:rPr>
                <w:b/>
                <w:color w:val="000000"/>
              </w:rPr>
              <w:t>Adamus</w:t>
            </w:r>
            <w:r w:rsidRPr="00BC6E2D">
              <w:rPr>
                <w:color w:val="000000"/>
              </w:rPr>
              <w:t xml:space="preserve"> </w:t>
            </w:r>
            <w:r w:rsidR="00702D8E" w:rsidRPr="00BC6E2D">
              <w:rPr>
                <w:color w:val="000000"/>
              </w:rPr>
              <w:t>–</w:t>
            </w:r>
            <w:r w:rsidRPr="00BC6E2D">
              <w:rPr>
                <w:color w:val="000000"/>
              </w:rPr>
              <w:t xml:space="preserve"> </w:t>
            </w:r>
            <w:r w:rsidR="00702D8E" w:rsidRPr="00BC6E2D">
              <w:rPr>
                <w:color w:val="000000"/>
              </w:rPr>
              <w:t>główny specjalista</w:t>
            </w:r>
          </w:p>
          <w:p w:rsidR="00F3032E" w:rsidRDefault="000C35C3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BC6E2D">
              <w:rPr>
                <w:color w:val="000000"/>
              </w:rPr>
              <w:t xml:space="preserve">Oddziałowe </w:t>
            </w:r>
            <w:r w:rsidR="00F3032E" w:rsidRPr="00BC6E2D">
              <w:rPr>
                <w:color w:val="000000"/>
              </w:rPr>
              <w:t>Biuro Edukacji Narodowej IPN;</w:t>
            </w:r>
          </w:p>
          <w:p w:rsidR="000C7184" w:rsidRDefault="000C7184" w:rsidP="006946F8">
            <w:pPr>
              <w:pStyle w:val="NormalnyWeb"/>
              <w:spacing w:line="276" w:lineRule="auto"/>
              <w:jc w:val="center"/>
              <w:rPr>
                <w:rStyle w:val="Uwydatnienie"/>
                <w:b/>
                <w:i w:val="0"/>
              </w:rPr>
            </w:pPr>
            <w:r>
              <w:t>p</w:t>
            </w:r>
            <w:r w:rsidRPr="00EC7FB9">
              <w:t>odkom</w:t>
            </w:r>
            <w:r>
              <w:t xml:space="preserve">isarz  </w:t>
            </w:r>
            <w:r w:rsidRPr="000C7184">
              <w:rPr>
                <w:rStyle w:val="Uwydatnienie"/>
                <w:b/>
                <w:i w:val="0"/>
              </w:rPr>
              <w:t>Sebastian Lipka</w:t>
            </w:r>
            <w:r w:rsidRPr="000C7184">
              <w:rPr>
                <w:b/>
                <w:i/>
              </w:rPr>
              <w:t>-</w:t>
            </w:r>
            <w:r w:rsidRPr="000C7184">
              <w:rPr>
                <w:rStyle w:val="Uwydatnienie"/>
                <w:b/>
                <w:i w:val="0"/>
              </w:rPr>
              <w:t>Auguścik</w:t>
            </w:r>
          </w:p>
          <w:p w:rsidR="000C7184" w:rsidRPr="00BC6E2D" w:rsidRDefault="000C7184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0C7184">
              <w:rPr>
                <w:rStyle w:val="Uwydatnienie"/>
                <w:i w:val="0"/>
              </w:rPr>
              <w:t>Zastępca Naczelnika</w:t>
            </w:r>
            <w:r>
              <w:rPr>
                <w:rStyle w:val="Uwydatnienie"/>
                <w:i w:val="0"/>
              </w:rPr>
              <w:t xml:space="preserve"> </w:t>
            </w:r>
            <w:r w:rsidRPr="00BC6E2D">
              <w:rPr>
                <w:color w:val="000000"/>
              </w:rPr>
              <w:t>ds. Ceremoniału Policyjnego Gabinetu</w:t>
            </w:r>
          </w:p>
          <w:p w:rsidR="000C7184" w:rsidRDefault="000C7184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BC6E2D">
              <w:rPr>
                <w:color w:val="000000"/>
              </w:rPr>
              <w:t>Komendanta Głównego Policji</w:t>
            </w:r>
          </w:p>
          <w:p w:rsidR="00AD7165" w:rsidRDefault="00EC7FB9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EC7FB9">
              <w:t>podkom</w:t>
            </w:r>
            <w:r w:rsidR="00090A2A">
              <w:t>isarz</w:t>
            </w:r>
            <w:r>
              <w:t xml:space="preserve"> </w:t>
            </w:r>
            <w:r w:rsidR="00752057" w:rsidRPr="00BC6E2D">
              <w:rPr>
                <w:b/>
                <w:color w:val="000000"/>
              </w:rPr>
              <w:t xml:space="preserve">Aleksander </w:t>
            </w:r>
            <w:proofErr w:type="spellStart"/>
            <w:r w:rsidR="00752057" w:rsidRPr="00BC6E2D">
              <w:rPr>
                <w:b/>
                <w:color w:val="000000"/>
              </w:rPr>
              <w:t>Pradun</w:t>
            </w:r>
            <w:proofErr w:type="spellEnd"/>
            <w:r w:rsidR="00F22DBB" w:rsidRPr="00BC6E2D">
              <w:rPr>
                <w:b/>
                <w:color w:val="000000"/>
              </w:rPr>
              <w:t xml:space="preserve"> </w:t>
            </w:r>
            <w:r w:rsidR="00752057" w:rsidRPr="00BC6E2D">
              <w:rPr>
                <w:color w:val="000000"/>
              </w:rPr>
              <w:t xml:space="preserve">– </w:t>
            </w:r>
          </w:p>
          <w:p w:rsidR="00702D8E" w:rsidRPr="00BC6E2D" w:rsidRDefault="00AD7165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Ekspert</w:t>
            </w:r>
            <w:r w:rsidR="00702D8E" w:rsidRPr="00BC6E2D">
              <w:rPr>
                <w:color w:val="000000"/>
              </w:rPr>
              <w:t xml:space="preserve"> Wydziału</w:t>
            </w:r>
          </w:p>
          <w:p w:rsidR="000C35C3" w:rsidRPr="00BC6E2D" w:rsidRDefault="00702D8E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BC6E2D">
              <w:rPr>
                <w:color w:val="000000"/>
              </w:rPr>
              <w:t xml:space="preserve">ds. </w:t>
            </w:r>
            <w:r w:rsidR="00436A08" w:rsidRPr="00BC6E2D">
              <w:rPr>
                <w:color w:val="000000"/>
              </w:rPr>
              <w:t>Ceremoniału Policyjnego Gabin</w:t>
            </w:r>
            <w:r w:rsidR="000C35C3" w:rsidRPr="00BC6E2D">
              <w:rPr>
                <w:color w:val="000000"/>
              </w:rPr>
              <w:t>etu</w:t>
            </w:r>
          </w:p>
          <w:p w:rsidR="00BC6E2D" w:rsidRPr="00BC6E2D" w:rsidRDefault="000C35C3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BC6E2D">
              <w:rPr>
                <w:color w:val="000000"/>
              </w:rPr>
              <w:t>Komendanta Głównego Policji</w:t>
            </w:r>
          </w:p>
        </w:tc>
      </w:tr>
      <w:tr w:rsidR="00436A08" w:rsidRPr="00F14A4B" w:rsidTr="000C7184">
        <w:trPr>
          <w:trHeight w:val="1100"/>
        </w:trPr>
        <w:tc>
          <w:tcPr>
            <w:tcW w:w="1540" w:type="dxa"/>
          </w:tcPr>
          <w:p w:rsidR="00436A08" w:rsidRPr="00F14A4B" w:rsidRDefault="00436A08" w:rsidP="00694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A4B">
              <w:rPr>
                <w:rFonts w:ascii="Times New Roman" w:hAnsi="Times New Roman" w:cs="Times New Roman"/>
                <w:b/>
                <w:color w:val="000000"/>
              </w:rPr>
              <w:t xml:space="preserve">9.15 </w:t>
            </w:r>
            <w:r w:rsidR="00BC6E2D">
              <w:rPr>
                <w:rFonts w:ascii="Times New Roman" w:hAnsi="Times New Roman" w:cs="Times New Roman"/>
              </w:rPr>
              <w:t>–</w:t>
            </w:r>
            <w:r w:rsidRPr="00F14A4B">
              <w:rPr>
                <w:rFonts w:ascii="Times New Roman" w:hAnsi="Times New Roman" w:cs="Times New Roman"/>
                <w:b/>
                <w:color w:val="000000"/>
              </w:rPr>
              <w:t xml:space="preserve"> 9.</w:t>
            </w:r>
            <w:r w:rsidR="00BC6E2D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6468" w:type="dxa"/>
          </w:tcPr>
          <w:p w:rsidR="0069790F" w:rsidRPr="00BC6E2D" w:rsidRDefault="00702D8E" w:rsidP="006946F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6E2D"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„Regulamin i praktyczne aspekty wykonywania zadań konkursowych oraz kluczowe daty dla Policji Państwowej”</w:t>
            </w:r>
          </w:p>
          <w:p w:rsidR="00436A08" w:rsidRPr="00BC6E2D" w:rsidRDefault="00702D8E" w:rsidP="006946F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C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EC7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3032E" w:rsidRPr="00EC7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Anna </w:t>
            </w:r>
            <w:r w:rsidRPr="00EC7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Maria </w:t>
            </w:r>
            <w:r w:rsidR="00F3032E" w:rsidRPr="00EC7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Adamus </w:t>
            </w:r>
            <w:r w:rsidR="00F3032E" w:rsidRPr="00EC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</w:t>
            </w:r>
            <w:r w:rsidR="00F3032E" w:rsidRPr="00EC7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7FB9" w:rsidRPr="00EC7FB9">
              <w:rPr>
                <w:rFonts w:ascii="Times New Roman" w:hAnsi="Times New Roman" w:cs="Times New Roman"/>
                <w:sz w:val="24"/>
                <w:szCs w:val="24"/>
              </w:rPr>
              <w:t>podkom.</w:t>
            </w:r>
            <w:r w:rsidR="00EC7FB9">
              <w:t xml:space="preserve"> </w:t>
            </w:r>
            <w:r w:rsidR="00752057" w:rsidRPr="00BC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Aleksander </w:t>
            </w:r>
            <w:proofErr w:type="spellStart"/>
            <w:r w:rsidR="00752057" w:rsidRPr="00BC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Pradun</w:t>
            </w:r>
            <w:proofErr w:type="spellEnd"/>
          </w:p>
        </w:tc>
      </w:tr>
      <w:tr w:rsidR="00436A08" w:rsidRPr="00F14A4B" w:rsidTr="000C7184">
        <w:trPr>
          <w:trHeight w:val="1100"/>
        </w:trPr>
        <w:tc>
          <w:tcPr>
            <w:tcW w:w="1540" w:type="dxa"/>
          </w:tcPr>
          <w:p w:rsidR="00F22DBB" w:rsidRPr="00F14A4B" w:rsidRDefault="00BC6E2D" w:rsidP="006946F8">
            <w:pPr>
              <w:pStyle w:val="NormalnyWeb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10.00</w:t>
            </w:r>
            <w:r w:rsidR="00F22DBB" w:rsidRPr="00F14A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t xml:space="preserve">– </w:t>
            </w:r>
            <w:r w:rsidR="00201635" w:rsidRPr="00F14A4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F22DBB" w:rsidRPr="00F14A4B">
              <w:rPr>
                <w:b/>
                <w:color w:val="000000"/>
                <w:sz w:val="22"/>
                <w:szCs w:val="22"/>
              </w:rPr>
              <w:t>.</w:t>
            </w:r>
            <w:r w:rsidR="00201635" w:rsidRPr="00F14A4B">
              <w:rPr>
                <w:b/>
                <w:color w:val="000000"/>
                <w:sz w:val="22"/>
                <w:szCs w:val="22"/>
              </w:rPr>
              <w:t>3</w:t>
            </w:r>
            <w:r w:rsidR="00F22DBB" w:rsidRPr="00F14A4B">
              <w:rPr>
                <w:b/>
                <w:color w:val="000000"/>
                <w:sz w:val="22"/>
                <w:szCs w:val="22"/>
              </w:rPr>
              <w:t>0</w:t>
            </w:r>
          </w:p>
          <w:p w:rsidR="00F22DBB" w:rsidRPr="00F14A4B" w:rsidRDefault="00F22DBB" w:rsidP="00694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</w:tcPr>
          <w:p w:rsidR="00BC6E2D" w:rsidRPr="00BC6E2D" w:rsidRDefault="00EC7FB9" w:rsidP="006946F8">
            <w:pPr>
              <w:spacing w:after="240"/>
              <w:jc w:val="center"/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Warsztaty </w:t>
            </w:r>
            <w:r w:rsidR="00702D8E" w:rsidRPr="00BC6E2D"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„</w:t>
            </w:r>
            <w:r w:rsidR="00BC6E2D" w:rsidRPr="00BC6E2D"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Śledztwo katyńskie”</w:t>
            </w:r>
          </w:p>
          <w:p w:rsidR="00BC6E2D" w:rsidRPr="00BC6E2D" w:rsidRDefault="00BC6E2D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BC6E2D">
              <w:rPr>
                <w:rStyle w:val="Uwydatnienie"/>
                <w:b/>
                <w:bCs/>
                <w:i w:val="0"/>
                <w:color w:val="000000"/>
              </w:rPr>
              <w:t xml:space="preserve">Marcin Łaszczyński </w:t>
            </w:r>
            <w:r w:rsidRPr="00BC6E2D">
              <w:rPr>
                <w:color w:val="000000"/>
              </w:rPr>
              <w:t xml:space="preserve"> </w:t>
            </w:r>
            <w:r w:rsidR="00EC7FB9" w:rsidRPr="00BC6E2D">
              <w:rPr>
                <w:color w:val="000000"/>
              </w:rPr>
              <w:t xml:space="preserve">– </w:t>
            </w:r>
            <w:r w:rsidRPr="00BC6E2D">
              <w:rPr>
                <w:color w:val="000000"/>
              </w:rPr>
              <w:t xml:space="preserve"> starszy specjalista</w:t>
            </w:r>
          </w:p>
          <w:p w:rsidR="00436A08" w:rsidRPr="00BC6E2D" w:rsidRDefault="00BC6E2D" w:rsidP="006946F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Oddziałowe Biuro Edukacji Narodowej IPN</w:t>
            </w:r>
          </w:p>
        </w:tc>
      </w:tr>
      <w:tr w:rsidR="00436A08" w:rsidRPr="00F14A4B" w:rsidTr="000C7184">
        <w:trPr>
          <w:trHeight w:val="727"/>
        </w:trPr>
        <w:tc>
          <w:tcPr>
            <w:tcW w:w="1540" w:type="dxa"/>
          </w:tcPr>
          <w:p w:rsidR="00F71556" w:rsidRPr="00CC2447" w:rsidRDefault="00BC6E2D" w:rsidP="00694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447">
              <w:rPr>
                <w:rFonts w:ascii="Times New Roman" w:hAnsi="Times New Roman" w:cs="Times New Roman"/>
                <w:b/>
              </w:rPr>
              <w:t>11.30 – 11.50</w:t>
            </w:r>
          </w:p>
        </w:tc>
        <w:tc>
          <w:tcPr>
            <w:tcW w:w="6468" w:type="dxa"/>
          </w:tcPr>
          <w:p w:rsidR="00436A08" w:rsidRPr="000C7184" w:rsidRDefault="00BC6E2D" w:rsidP="006946F8">
            <w:pPr>
              <w:pStyle w:val="NormalnyWeb"/>
              <w:spacing w:line="276" w:lineRule="auto"/>
              <w:jc w:val="center"/>
              <w:rPr>
                <w:b/>
                <w:color w:val="000000"/>
              </w:rPr>
            </w:pPr>
            <w:r w:rsidRPr="00CC2447">
              <w:rPr>
                <w:b/>
                <w:color w:val="000000"/>
              </w:rPr>
              <w:t>Przerwa śniadaniowa</w:t>
            </w:r>
          </w:p>
        </w:tc>
      </w:tr>
      <w:tr w:rsidR="00436A08" w:rsidRPr="00F14A4B" w:rsidTr="000C7184">
        <w:trPr>
          <w:trHeight w:val="1100"/>
        </w:trPr>
        <w:tc>
          <w:tcPr>
            <w:tcW w:w="1540" w:type="dxa"/>
          </w:tcPr>
          <w:p w:rsidR="00436A08" w:rsidRPr="00F14A4B" w:rsidRDefault="00436A08" w:rsidP="006946F8">
            <w:pPr>
              <w:jc w:val="center"/>
              <w:rPr>
                <w:rFonts w:ascii="Times New Roman" w:hAnsi="Times New Roman" w:cs="Times New Roman"/>
              </w:rPr>
            </w:pPr>
          </w:p>
          <w:p w:rsidR="00F71556" w:rsidRPr="00F14A4B" w:rsidRDefault="00201635" w:rsidP="00694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A4B">
              <w:rPr>
                <w:rFonts w:ascii="Times New Roman" w:hAnsi="Times New Roman" w:cs="Times New Roman"/>
                <w:b/>
                <w:color w:val="000000"/>
              </w:rPr>
              <w:t>11.</w:t>
            </w:r>
            <w:r w:rsidR="00BC6E2D"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Pr="00F14A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C6E2D">
              <w:rPr>
                <w:rFonts w:ascii="Times New Roman" w:hAnsi="Times New Roman" w:cs="Times New Roman"/>
              </w:rPr>
              <w:t>–</w:t>
            </w:r>
            <w:r w:rsidRPr="00F14A4B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="00BC6E2D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F14A4B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BC6E2D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6468" w:type="dxa"/>
          </w:tcPr>
          <w:p w:rsidR="00BC6E2D" w:rsidRPr="00BC6E2D" w:rsidRDefault="00BC6E2D" w:rsidP="006946F8">
            <w:pPr>
              <w:pStyle w:val="NormalnyWeb"/>
              <w:spacing w:after="240" w:line="276" w:lineRule="auto"/>
              <w:jc w:val="center"/>
              <w:rPr>
                <w:b/>
                <w:color w:val="000000"/>
              </w:rPr>
            </w:pPr>
            <w:r w:rsidRPr="00BC6E2D">
              <w:rPr>
                <w:b/>
                <w:color w:val="000000"/>
              </w:rPr>
              <w:t>„Warsztaty filmowe”</w:t>
            </w:r>
          </w:p>
          <w:p w:rsidR="00BC6E2D" w:rsidRPr="00BC6E2D" w:rsidRDefault="00BC6E2D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BC6E2D">
              <w:rPr>
                <w:b/>
                <w:color w:val="000000"/>
              </w:rPr>
              <w:t>Jacek Persa</w:t>
            </w:r>
            <w:r w:rsidRPr="00BC6E2D">
              <w:rPr>
                <w:color w:val="000000"/>
              </w:rPr>
              <w:t xml:space="preserve"> – </w:t>
            </w:r>
            <w:r w:rsidR="006956A5">
              <w:rPr>
                <w:color w:val="000000"/>
              </w:rPr>
              <w:t>starszy</w:t>
            </w:r>
            <w:r w:rsidRPr="00BC6E2D">
              <w:rPr>
                <w:color w:val="000000"/>
              </w:rPr>
              <w:t xml:space="preserve"> specjalista</w:t>
            </w:r>
          </w:p>
          <w:p w:rsidR="00F71556" w:rsidRPr="00BC6E2D" w:rsidRDefault="00BC6E2D" w:rsidP="006946F8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  <w:r w:rsidRPr="00BC6E2D">
              <w:rPr>
                <w:color w:val="000000"/>
              </w:rPr>
              <w:t>Oddziałowe Biuro Edukacji Narodowej IPN</w:t>
            </w:r>
          </w:p>
        </w:tc>
      </w:tr>
      <w:tr w:rsidR="00436A08" w:rsidRPr="00F14A4B" w:rsidTr="000C7184">
        <w:trPr>
          <w:trHeight w:val="1100"/>
        </w:trPr>
        <w:tc>
          <w:tcPr>
            <w:tcW w:w="1540" w:type="dxa"/>
          </w:tcPr>
          <w:p w:rsidR="00F71556" w:rsidRPr="00BC6E2D" w:rsidRDefault="00BC6E2D" w:rsidP="00694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2D">
              <w:rPr>
                <w:rFonts w:ascii="Times New Roman" w:hAnsi="Times New Roman" w:cs="Times New Roman"/>
                <w:b/>
              </w:rPr>
              <w:t>13.1</w:t>
            </w:r>
            <w:r w:rsidR="00090A2A">
              <w:rPr>
                <w:rFonts w:ascii="Times New Roman" w:hAnsi="Times New Roman" w:cs="Times New Roman"/>
                <w:b/>
              </w:rPr>
              <w:t>5</w:t>
            </w:r>
            <w:r w:rsidRPr="00BC6E2D">
              <w:rPr>
                <w:rFonts w:ascii="Times New Roman" w:hAnsi="Times New Roman" w:cs="Times New Roman"/>
                <w:b/>
              </w:rPr>
              <w:t xml:space="preserve"> – 14.00</w:t>
            </w:r>
          </w:p>
        </w:tc>
        <w:tc>
          <w:tcPr>
            <w:tcW w:w="6468" w:type="dxa"/>
          </w:tcPr>
          <w:p w:rsidR="00436A08" w:rsidRDefault="00090A2A" w:rsidP="006946F8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090A2A">
              <w:rPr>
                <w:b/>
              </w:rPr>
              <w:t>„Losy</w:t>
            </w:r>
            <w:r w:rsidR="00AD7165">
              <w:rPr>
                <w:b/>
              </w:rPr>
              <w:t xml:space="preserve"> Funkcjonariuszy</w:t>
            </w:r>
            <w:r w:rsidRPr="00090A2A">
              <w:rPr>
                <w:b/>
              </w:rPr>
              <w:t xml:space="preserve"> Po</w:t>
            </w:r>
            <w:r w:rsidR="00AD7165">
              <w:rPr>
                <w:b/>
              </w:rPr>
              <w:t>licji Państwowej po wybuchu II Wojny Ś</w:t>
            </w:r>
            <w:r w:rsidRPr="00090A2A">
              <w:rPr>
                <w:b/>
              </w:rPr>
              <w:t>wiatowej”</w:t>
            </w:r>
          </w:p>
          <w:p w:rsidR="006946F8" w:rsidRDefault="006946F8" w:rsidP="006946F8">
            <w:pPr>
              <w:pStyle w:val="NormalnyWeb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090A2A" w:rsidRDefault="00090A2A" w:rsidP="006946F8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090A2A">
              <w:t>komisarz</w:t>
            </w:r>
            <w:r>
              <w:rPr>
                <w:b/>
              </w:rPr>
              <w:t xml:space="preserve"> Izabela Wójcik</w:t>
            </w:r>
          </w:p>
          <w:p w:rsidR="000C7184" w:rsidRPr="000C7184" w:rsidRDefault="000C7184" w:rsidP="006946F8">
            <w:pPr>
              <w:pStyle w:val="NormalnyWeb"/>
              <w:spacing w:line="276" w:lineRule="auto"/>
              <w:jc w:val="center"/>
            </w:pPr>
            <w:r w:rsidRPr="000C7184">
              <w:t>Komenda Główna Policji</w:t>
            </w:r>
          </w:p>
        </w:tc>
      </w:tr>
      <w:tr w:rsidR="00436A08" w:rsidRPr="00F14A4B" w:rsidTr="000C7184">
        <w:trPr>
          <w:trHeight w:val="789"/>
        </w:trPr>
        <w:tc>
          <w:tcPr>
            <w:tcW w:w="1540" w:type="dxa"/>
          </w:tcPr>
          <w:p w:rsidR="00F71556" w:rsidRPr="00F14A4B" w:rsidRDefault="00F71556" w:rsidP="00694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A4B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BC6E2D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F14A4B">
              <w:rPr>
                <w:rFonts w:ascii="Times New Roman" w:hAnsi="Times New Roman" w:cs="Times New Roman"/>
                <w:b/>
                <w:color w:val="000000"/>
              </w:rPr>
              <w:t xml:space="preserve">.00 </w:t>
            </w:r>
            <w:r w:rsidR="00BC6E2D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F14A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C6E2D">
              <w:rPr>
                <w:rFonts w:ascii="Times New Roman" w:hAnsi="Times New Roman" w:cs="Times New Roman"/>
                <w:b/>
                <w:color w:val="000000"/>
              </w:rPr>
              <w:t>14.30</w:t>
            </w:r>
          </w:p>
        </w:tc>
        <w:tc>
          <w:tcPr>
            <w:tcW w:w="6468" w:type="dxa"/>
          </w:tcPr>
          <w:p w:rsidR="00436A08" w:rsidRPr="00BC6E2D" w:rsidRDefault="000C35C3" w:rsidP="0069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51">
              <w:rPr>
                <w:rFonts w:ascii="Times New Roman" w:hAnsi="Times New Roman" w:cs="Times New Roman"/>
                <w:b/>
                <w:sz w:val="24"/>
                <w:szCs w:val="24"/>
              </w:rPr>
              <w:t>Przerwa obiadowa</w:t>
            </w:r>
          </w:p>
        </w:tc>
      </w:tr>
      <w:tr w:rsidR="00AE0FD7" w:rsidRPr="00F14A4B" w:rsidTr="000C7184">
        <w:trPr>
          <w:trHeight w:val="1100"/>
        </w:trPr>
        <w:tc>
          <w:tcPr>
            <w:tcW w:w="1540" w:type="dxa"/>
          </w:tcPr>
          <w:p w:rsidR="00AE0FD7" w:rsidRPr="00F14A4B" w:rsidRDefault="00BC6E2D" w:rsidP="00694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14.30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14.45</w:t>
            </w:r>
          </w:p>
        </w:tc>
        <w:tc>
          <w:tcPr>
            <w:tcW w:w="6468" w:type="dxa"/>
          </w:tcPr>
          <w:p w:rsidR="00AE0FD7" w:rsidRPr="00952451" w:rsidRDefault="00BC6E2D" w:rsidP="006946F8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Pytania od uczestników oraz rozdanie materiałów ed</w:t>
            </w:r>
            <w:r w:rsidR="0095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ukacyjnych </w:t>
            </w:r>
            <w:r w:rsidRPr="0095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gadżetów promocyjnych</w:t>
            </w:r>
          </w:p>
        </w:tc>
      </w:tr>
    </w:tbl>
    <w:p w:rsidR="00AE0FD7" w:rsidRDefault="00AE0FD7" w:rsidP="006946F8">
      <w:pPr>
        <w:rPr>
          <w:rFonts w:ascii="Times New Roman" w:hAnsi="Times New Roman" w:cs="Times New Roman"/>
        </w:rPr>
      </w:pPr>
    </w:p>
    <w:p w:rsidR="006946F8" w:rsidRPr="00F14A4B" w:rsidRDefault="006946F8" w:rsidP="006946F8">
      <w:pPr>
        <w:rPr>
          <w:rFonts w:ascii="Times New Roman" w:hAnsi="Times New Roman" w:cs="Times New Roman"/>
        </w:rPr>
      </w:pPr>
    </w:p>
    <w:sectPr w:rsidR="006946F8" w:rsidRPr="00F14A4B" w:rsidSect="00F3032E">
      <w:headerReference w:type="default" r:id="rId6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81" w:rsidRDefault="00DB0E81" w:rsidP="00436A08">
      <w:pPr>
        <w:spacing w:line="240" w:lineRule="auto"/>
      </w:pPr>
      <w:r>
        <w:separator/>
      </w:r>
    </w:p>
  </w:endnote>
  <w:endnote w:type="continuationSeparator" w:id="0">
    <w:p w:rsidR="00DB0E81" w:rsidRDefault="00DB0E81" w:rsidP="00436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81" w:rsidRDefault="00DB0E81" w:rsidP="00436A08">
      <w:pPr>
        <w:spacing w:line="240" w:lineRule="auto"/>
      </w:pPr>
      <w:r>
        <w:separator/>
      </w:r>
    </w:p>
  </w:footnote>
  <w:footnote w:type="continuationSeparator" w:id="0">
    <w:p w:rsidR="00DB0E81" w:rsidRDefault="00DB0E81" w:rsidP="00436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B" w:rsidRDefault="00F3032E" w:rsidP="00F14A4B">
    <w:pPr>
      <w:ind w:firstLine="708"/>
      <w:jc w:val="center"/>
      <w:rPr>
        <w:b/>
        <w:i/>
        <w:sz w:val="28"/>
        <w:szCs w:val="28"/>
      </w:rPr>
    </w:pPr>
    <w:r w:rsidRPr="00AE0FD7">
      <w:rPr>
        <w:b/>
        <w:i/>
        <w:sz w:val="28"/>
        <w:szCs w:val="28"/>
      </w:rPr>
      <w:t xml:space="preserve">Harmonogram warsztatów </w:t>
    </w:r>
    <w:r w:rsidR="00EC7FB9">
      <w:rPr>
        <w:b/>
        <w:i/>
        <w:sz w:val="28"/>
        <w:szCs w:val="28"/>
      </w:rPr>
      <w:t xml:space="preserve">do </w:t>
    </w:r>
    <w:r w:rsidRPr="00AE0FD7">
      <w:rPr>
        <w:b/>
        <w:i/>
        <w:sz w:val="28"/>
        <w:szCs w:val="28"/>
      </w:rPr>
      <w:t>konkurs</w:t>
    </w:r>
    <w:r w:rsidR="00F14A4B">
      <w:rPr>
        <w:b/>
        <w:i/>
        <w:sz w:val="28"/>
        <w:szCs w:val="28"/>
      </w:rPr>
      <w:t>ów</w:t>
    </w:r>
  </w:p>
  <w:p w:rsidR="00F3032E" w:rsidRPr="00AE0FD7" w:rsidRDefault="00F3032E" w:rsidP="00F14A4B">
    <w:pPr>
      <w:ind w:firstLine="708"/>
      <w:jc w:val="center"/>
      <w:rPr>
        <w:b/>
        <w:i/>
        <w:sz w:val="28"/>
        <w:szCs w:val="28"/>
      </w:rPr>
    </w:pPr>
    <w:r w:rsidRPr="00AE0FD7">
      <w:rPr>
        <w:b/>
        <w:i/>
        <w:sz w:val="28"/>
        <w:szCs w:val="28"/>
      </w:rPr>
      <w:t>„Policjanci w służbie historii”</w:t>
    </w:r>
    <w:r w:rsidR="00F14A4B">
      <w:rPr>
        <w:b/>
        <w:i/>
        <w:sz w:val="28"/>
        <w:szCs w:val="28"/>
      </w:rPr>
      <w:t xml:space="preserve"> i „Żołnierze w służbie historii”</w:t>
    </w:r>
  </w:p>
  <w:p w:rsidR="00F3032E" w:rsidRPr="00F3032E" w:rsidRDefault="00B52B6E" w:rsidP="00F14A4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9072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(</w:t>
    </w:r>
    <w:r w:rsidR="00F14A4B">
      <w:rPr>
        <w:b/>
        <w:i/>
        <w:sz w:val="28"/>
        <w:szCs w:val="28"/>
      </w:rPr>
      <w:t xml:space="preserve">Warszawa, </w:t>
    </w:r>
    <w:r>
      <w:rPr>
        <w:b/>
        <w:i/>
        <w:sz w:val="28"/>
        <w:szCs w:val="28"/>
      </w:rPr>
      <w:t>1</w:t>
    </w:r>
    <w:r w:rsidR="00BC6E2D">
      <w:rPr>
        <w:b/>
        <w:i/>
        <w:sz w:val="28"/>
        <w:szCs w:val="28"/>
      </w:rPr>
      <w:t>3</w:t>
    </w:r>
    <w:r w:rsidR="00F14A4B">
      <w:rPr>
        <w:b/>
        <w:i/>
        <w:sz w:val="28"/>
        <w:szCs w:val="28"/>
      </w:rPr>
      <w:t xml:space="preserve"> m</w:t>
    </w:r>
    <w:r w:rsidR="00BC6E2D">
      <w:rPr>
        <w:b/>
        <w:i/>
        <w:sz w:val="28"/>
        <w:szCs w:val="28"/>
      </w:rPr>
      <w:t xml:space="preserve">aja </w:t>
    </w:r>
    <w:r>
      <w:rPr>
        <w:b/>
        <w:i/>
        <w:sz w:val="28"/>
        <w:szCs w:val="28"/>
      </w:rPr>
      <w:t>202</w:t>
    </w:r>
    <w:r w:rsidR="00BC6E2D">
      <w:rPr>
        <w:b/>
        <w:i/>
        <w:sz w:val="28"/>
        <w:szCs w:val="28"/>
      </w:rPr>
      <w:t>2</w:t>
    </w:r>
    <w:r w:rsidR="00F3032E">
      <w:rPr>
        <w:b/>
        <w:i/>
        <w:sz w:val="28"/>
        <w:szCs w:val="28"/>
      </w:rPr>
      <w:t xml:space="preserve"> 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08"/>
    <w:rsid w:val="00070548"/>
    <w:rsid w:val="00090A2A"/>
    <w:rsid w:val="000A3910"/>
    <w:rsid w:val="000C35C3"/>
    <w:rsid w:val="000C7184"/>
    <w:rsid w:val="00143E81"/>
    <w:rsid w:val="00176675"/>
    <w:rsid w:val="00201635"/>
    <w:rsid w:val="002722CA"/>
    <w:rsid w:val="00326F89"/>
    <w:rsid w:val="00363E70"/>
    <w:rsid w:val="0041499C"/>
    <w:rsid w:val="00436A08"/>
    <w:rsid w:val="004C6801"/>
    <w:rsid w:val="005B6380"/>
    <w:rsid w:val="00673BB5"/>
    <w:rsid w:val="006764BF"/>
    <w:rsid w:val="00677F0D"/>
    <w:rsid w:val="006946F8"/>
    <w:rsid w:val="006956A5"/>
    <w:rsid w:val="0069790F"/>
    <w:rsid w:val="00702D8E"/>
    <w:rsid w:val="007420C7"/>
    <w:rsid w:val="00752057"/>
    <w:rsid w:val="008A7DF6"/>
    <w:rsid w:val="00901798"/>
    <w:rsid w:val="009139C2"/>
    <w:rsid w:val="00952451"/>
    <w:rsid w:val="009D116A"/>
    <w:rsid w:val="00A0560F"/>
    <w:rsid w:val="00AA57AF"/>
    <w:rsid w:val="00AD7165"/>
    <w:rsid w:val="00AE0FD7"/>
    <w:rsid w:val="00B52B6E"/>
    <w:rsid w:val="00BC6E2D"/>
    <w:rsid w:val="00CC2447"/>
    <w:rsid w:val="00D41716"/>
    <w:rsid w:val="00DB0E81"/>
    <w:rsid w:val="00E6452A"/>
    <w:rsid w:val="00EA3C5A"/>
    <w:rsid w:val="00EC7FB9"/>
    <w:rsid w:val="00F14A4B"/>
    <w:rsid w:val="00F22DBB"/>
    <w:rsid w:val="00F3032E"/>
    <w:rsid w:val="00F61634"/>
    <w:rsid w:val="00F71556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10B2-358F-4D90-8DC0-D3F635B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A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A08"/>
  </w:style>
  <w:style w:type="paragraph" w:styleId="Stopka">
    <w:name w:val="footer"/>
    <w:basedOn w:val="Normalny"/>
    <w:link w:val="StopkaZnak"/>
    <w:uiPriority w:val="99"/>
    <w:unhideWhenUsed/>
    <w:rsid w:val="00436A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A08"/>
  </w:style>
  <w:style w:type="paragraph" w:styleId="NormalnyWeb">
    <w:name w:val="Normal (Web)"/>
    <w:basedOn w:val="Normalny"/>
    <w:uiPriority w:val="99"/>
    <w:unhideWhenUsed/>
    <w:rsid w:val="00436A0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6A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9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KGP</dc:creator>
  <cp:lastModifiedBy>Anna Maria Adamus</cp:lastModifiedBy>
  <cp:revision>3</cp:revision>
  <cp:lastPrinted>2022-05-11T07:15:00Z</cp:lastPrinted>
  <dcterms:created xsi:type="dcterms:W3CDTF">2022-05-10T17:30:00Z</dcterms:created>
  <dcterms:modified xsi:type="dcterms:W3CDTF">2022-05-11T08:08:00Z</dcterms:modified>
</cp:coreProperties>
</file>